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F797" w14:textId="3848C6A4" w:rsidR="002A2DC8" w:rsidRPr="00B96E66" w:rsidRDefault="004F2CDB" w:rsidP="00B96E66">
      <w:pPr>
        <w:rPr>
          <w:sz w:val="40"/>
          <w:szCs w:val="40"/>
        </w:rPr>
      </w:pPr>
      <w:r>
        <w:rPr>
          <w:noProof/>
          <w:lang w:val="en-AU" w:eastAsia="en-AU"/>
        </w:rPr>
        <w:drawing>
          <wp:anchor distT="0" distB="0" distL="114300" distR="114300" simplePos="0" relativeHeight="251661824" behindDoc="1" locked="0" layoutInCell="1" allowOverlap="1" wp14:anchorId="3D8A3F9D" wp14:editId="7BB73256">
            <wp:simplePos x="0" y="0"/>
            <wp:positionH relativeFrom="column">
              <wp:posOffset>3634740</wp:posOffset>
            </wp:positionH>
            <wp:positionV relativeFrom="paragraph">
              <wp:posOffset>-104140</wp:posOffset>
            </wp:positionV>
            <wp:extent cx="2343150" cy="948055"/>
            <wp:effectExtent l="0" t="0" r="0" b="4445"/>
            <wp:wrapTight wrapText="bothSides">
              <wp:wrapPolygon edited="0">
                <wp:start x="0" y="0"/>
                <wp:lineTo x="0" y="21267"/>
                <wp:lineTo x="21424" y="21267"/>
                <wp:lineTo x="214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48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4656" behindDoc="0" locked="0" layoutInCell="1" allowOverlap="1" wp14:anchorId="5BA73F87" wp14:editId="3CCB1974">
            <wp:simplePos x="0" y="0"/>
            <wp:positionH relativeFrom="margin">
              <wp:posOffset>133350</wp:posOffset>
            </wp:positionH>
            <wp:positionV relativeFrom="margin">
              <wp:posOffset>192405</wp:posOffset>
            </wp:positionV>
            <wp:extent cx="1285875" cy="651510"/>
            <wp:effectExtent l="0" t="0" r="9525"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3632" behindDoc="0" locked="0" layoutInCell="1" allowOverlap="1" wp14:anchorId="50AAE303" wp14:editId="46D3D8C2">
                <wp:simplePos x="0" y="0"/>
                <wp:positionH relativeFrom="column">
                  <wp:posOffset>4371975</wp:posOffset>
                </wp:positionH>
                <wp:positionV relativeFrom="paragraph">
                  <wp:posOffset>-22860</wp:posOffset>
                </wp:positionV>
                <wp:extent cx="1044575" cy="1028700"/>
                <wp:effectExtent l="0" t="0" r="3175" b="381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76821" w14:textId="77777777" w:rsidR="0010114F" w:rsidRDefault="0010114F">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AE303" id="_x0000_t202" coordsize="21600,21600" o:spt="202" path="m,l,21600r21600,l21600,xe">
                <v:stroke joinstyle="miter"/>
                <v:path gradientshapeok="t" o:connecttype="rect"/>
              </v:shapetype>
              <v:shape id="Text Box 44" o:spid="_x0000_s1026" type="#_x0000_t202" style="position:absolute;margin-left:344.25pt;margin-top:-1.8pt;width:82.25pt;height:8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" stroked="f">
                <v:textbox style="mso-fit-shape-to-text:t">
                  <w:txbxContent>
                    <w:p w14:paraId="2BE76821" w14:textId="77777777" w:rsidR="0010114F" w:rsidRDefault="0010114F">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v:textbox>
              </v:shape>
            </w:pict>
          </mc:Fallback>
        </mc:AlternateContent>
      </w:r>
      <w:r>
        <w:rPr>
          <w:noProof/>
          <w:lang w:val="en-AU" w:eastAsia="en-AU"/>
        </w:rPr>
        <w:drawing>
          <wp:anchor distT="0" distB="0" distL="114300" distR="114300" simplePos="0" relativeHeight="251652608" behindDoc="0" locked="0" layoutInCell="1" allowOverlap="0" wp14:anchorId="482F6F2E" wp14:editId="5EC91658">
            <wp:simplePos x="0" y="0"/>
            <wp:positionH relativeFrom="margin">
              <wp:posOffset>2133600</wp:posOffset>
            </wp:positionH>
            <wp:positionV relativeFrom="margin">
              <wp:posOffset>-238125</wp:posOffset>
            </wp:positionV>
            <wp:extent cx="1501140" cy="1257300"/>
            <wp:effectExtent l="0" t="0" r="3810" b="0"/>
            <wp:wrapSquare wrapText="bothSides"/>
            <wp:docPr id="40" name="Picture 40" descr="New logo test v2 jpg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logo test v2 jpg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2462D" w14:textId="77777777" w:rsidR="002A2DC8" w:rsidRDefault="002A2DC8" w:rsidP="00C23CB9"/>
    <w:p w14:paraId="116B22E3" w14:textId="77777777" w:rsidR="002A2DC8" w:rsidRDefault="002A2DC8" w:rsidP="00C23CB9"/>
    <w:p w14:paraId="56261F94" w14:textId="77777777" w:rsidR="005D38DB" w:rsidRDefault="005D38DB" w:rsidP="00C23CB9"/>
    <w:p w14:paraId="0F9644B0" w14:textId="77777777" w:rsidR="008854EF" w:rsidRDefault="008854EF" w:rsidP="00C23CB9"/>
    <w:p w14:paraId="12D5D833" w14:textId="77777777" w:rsidR="008454B4" w:rsidRPr="0049521F" w:rsidRDefault="00B96E66" w:rsidP="00C23CB9">
      <w:pPr>
        <w:rPr>
          <w:rFonts w:ascii="Calibri" w:hAnsi="Calibri"/>
          <w:b/>
          <w:i/>
          <w:color w:val="auto"/>
          <w:sz w:val="24"/>
          <w:szCs w:val="24"/>
          <w:lang w:val="fr-FR"/>
        </w:rPr>
      </w:pPr>
      <w:r w:rsidRPr="0049521F">
        <w:rPr>
          <w:rFonts w:ascii="Calibri" w:hAnsi="Calibri"/>
          <w:b/>
          <w:i/>
          <w:sz w:val="40"/>
          <w:szCs w:val="40"/>
          <w:lang w:val="fr-FR"/>
        </w:rPr>
        <w:t xml:space="preserve">Telopea Topics              </w:t>
      </w:r>
      <w:r w:rsidR="008454B4" w:rsidRPr="0049521F">
        <w:rPr>
          <w:rFonts w:ascii="Calibri" w:hAnsi="Calibri"/>
          <w:b/>
          <w:i/>
          <w:sz w:val="40"/>
          <w:szCs w:val="40"/>
          <w:lang w:val="fr-FR"/>
        </w:rPr>
        <w:t xml:space="preserve">                         </w:t>
      </w:r>
      <w:r w:rsidRPr="0049521F">
        <w:rPr>
          <w:rFonts w:ascii="Calibri" w:hAnsi="Calibri"/>
          <w:b/>
          <w:i/>
          <w:sz w:val="40"/>
          <w:szCs w:val="40"/>
          <w:lang w:val="fr-FR"/>
        </w:rPr>
        <w:t xml:space="preserve">    Les Nouvelles de Telopea</w:t>
      </w:r>
    </w:p>
    <w:p w14:paraId="30D3E236" w14:textId="77CAEDAE" w:rsidR="008454B4" w:rsidRPr="00925BA9" w:rsidRDefault="00546A66" w:rsidP="00214518">
      <w:pPr>
        <w:spacing w:line="286" w:lineRule="auto"/>
        <w:jc w:val="center"/>
        <w:rPr>
          <w:b/>
          <w:color w:val="943634"/>
          <w:sz w:val="24"/>
          <w:szCs w:val="24"/>
        </w:rPr>
      </w:pPr>
      <w:r>
        <w:rPr>
          <w:noProof/>
          <w:lang w:val="en-AU" w:eastAsia="en-AU"/>
        </w:rPr>
        <mc:AlternateContent>
          <mc:Choice Requires="wps">
            <w:drawing>
              <wp:anchor distT="0" distB="0" distL="71755" distR="71755" simplePos="0" relativeHeight="251657728" behindDoc="1" locked="0" layoutInCell="1" allowOverlap="1" wp14:anchorId="3E13184F" wp14:editId="7E66F48D">
                <wp:simplePos x="0" y="0"/>
                <wp:positionH relativeFrom="margin">
                  <wp:posOffset>200025</wp:posOffset>
                </wp:positionH>
                <wp:positionV relativeFrom="margin">
                  <wp:posOffset>2619375</wp:posOffset>
                </wp:positionV>
                <wp:extent cx="6146165" cy="1609725"/>
                <wp:effectExtent l="0" t="76200" r="102235" b="28575"/>
                <wp:wrapSquare wrapText="bothSides"/>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6097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466C51AA" w14:textId="02F14C47" w:rsidR="0010114F" w:rsidRDefault="0010114F" w:rsidP="00EA41A7">
                            <w:pPr>
                              <w:widowControl w:val="0"/>
                              <w:rPr>
                                <w:b/>
                                <w:bCs/>
                              </w:rPr>
                            </w:pPr>
                            <w:bookmarkStart w:id="0" w:name="Important_dates"/>
                            <w:r>
                              <w:rPr>
                                <w:b/>
                                <w:bCs/>
                              </w:rPr>
                              <w:t>IMPORTANT DATES</w:t>
                            </w:r>
                            <w:bookmarkEnd w:id="0"/>
                          </w:p>
                          <w:p w14:paraId="7E07E4E1" w14:textId="77777777" w:rsidR="0010114F" w:rsidRDefault="0010114F" w:rsidP="00EA41A7">
                            <w:pPr>
                              <w:widowControl w:val="0"/>
                              <w:rPr>
                                <w:b/>
                                <w:bCs/>
                              </w:rPr>
                            </w:pPr>
                          </w:p>
                          <w:p w14:paraId="007F04BC" w14:textId="68A54D02" w:rsidR="0010114F" w:rsidRPr="00D07253" w:rsidRDefault="0010114F" w:rsidP="00E74A1B">
                            <w:pPr>
                              <w:widowControl w:val="0"/>
                              <w:rPr>
                                <w:b/>
                                <w:bCs/>
                                <w:sz w:val="20"/>
                                <w:szCs w:val="20"/>
                              </w:rPr>
                            </w:pPr>
                            <w:r w:rsidRPr="00D07253">
                              <w:rPr>
                                <w:b/>
                                <w:bCs/>
                                <w:sz w:val="20"/>
                                <w:szCs w:val="20"/>
                              </w:rPr>
                              <w:t>Date</w:t>
                            </w:r>
                            <w:r w:rsidRPr="00D07253">
                              <w:rPr>
                                <w:b/>
                                <w:bCs/>
                                <w:sz w:val="20"/>
                                <w:szCs w:val="20"/>
                              </w:rPr>
                              <w:tab/>
                            </w:r>
                            <w:r w:rsidRPr="00D07253">
                              <w:rPr>
                                <w:b/>
                                <w:bCs/>
                                <w:sz w:val="20"/>
                                <w:szCs w:val="20"/>
                              </w:rPr>
                              <w:tab/>
                              <w:t>Day</w:t>
                            </w:r>
                            <w:r w:rsidRPr="00D07253">
                              <w:rPr>
                                <w:b/>
                                <w:bCs/>
                                <w:sz w:val="20"/>
                                <w:szCs w:val="20"/>
                              </w:rPr>
                              <w:tab/>
                            </w:r>
                            <w:r w:rsidRPr="00D07253">
                              <w:rPr>
                                <w:b/>
                                <w:bCs/>
                                <w:sz w:val="20"/>
                                <w:szCs w:val="20"/>
                              </w:rPr>
                              <w:tab/>
                            </w:r>
                            <w:r w:rsidRPr="00D07253">
                              <w:rPr>
                                <w:b/>
                                <w:bCs/>
                                <w:sz w:val="20"/>
                                <w:szCs w:val="20"/>
                              </w:rPr>
                              <w:tab/>
                              <w:t>Event</w:t>
                            </w:r>
                            <w:r w:rsidRPr="00D07253">
                              <w:rPr>
                                <w:b/>
                                <w:bCs/>
                                <w:sz w:val="20"/>
                                <w:szCs w:val="20"/>
                              </w:rPr>
                              <w:tab/>
                            </w:r>
                            <w:r w:rsidRPr="00D07253">
                              <w:rPr>
                                <w:b/>
                                <w:bCs/>
                                <w:sz w:val="20"/>
                                <w:szCs w:val="20"/>
                              </w:rPr>
                              <w:tab/>
                            </w:r>
                            <w:r w:rsidRPr="00D07253">
                              <w:rPr>
                                <w:b/>
                                <w:bCs/>
                                <w:sz w:val="20"/>
                                <w:szCs w:val="20"/>
                              </w:rPr>
                              <w:tab/>
                            </w:r>
                            <w:r w:rsidRPr="00D07253">
                              <w:rPr>
                                <w:b/>
                                <w:bCs/>
                                <w:sz w:val="20"/>
                                <w:szCs w:val="20"/>
                              </w:rPr>
                              <w:tab/>
                              <w:t xml:space="preserve">       </w:t>
                            </w:r>
                          </w:p>
                          <w:p w14:paraId="31464E84" w14:textId="429F6E7D" w:rsidR="0010114F" w:rsidRPr="00546A66" w:rsidRDefault="0010114F" w:rsidP="00E74A1B">
                            <w:pPr>
                              <w:widowControl w:val="0"/>
                              <w:rPr>
                                <w:b/>
                                <w:bCs/>
                              </w:rPr>
                            </w:pPr>
                            <w:r w:rsidRPr="00546A66">
                              <w:rPr>
                                <w:b/>
                                <w:bCs/>
                              </w:rPr>
                              <w:t>8 Feb</w:t>
                            </w:r>
                            <w:r w:rsidRPr="00546A66">
                              <w:rPr>
                                <w:b/>
                                <w:bCs/>
                              </w:rPr>
                              <w:tab/>
                            </w:r>
                            <w:r w:rsidRPr="00546A66">
                              <w:rPr>
                                <w:b/>
                                <w:bCs/>
                              </w:rPr>
                              <w:tab/>
                              <w:t xml:space="preserve">Monday             </w:t>
                            </w:r>
                            <w:r>
                              <w:rPr>
                                <w:b/>
                                <w:bCs/>
                              </w:rPr>
                              <w:tab/>
                            </w:r>
                            <w:r w:rsidRPr="00546A66">
                              <w:rPr>
                                <w:b/>
                                <w:bCs/>
                              </w:rPr>
                              <w:tab/>
                              <w:t>Years 1</w:t>
                            </w:r>
                            <w:r>
                              <w:rPr>
                                <w:b/>
                                <w:bCs/>
                              </w:rPr>
                              <w:t xml:space="preserve"> </w:t>
                            </w:r>
                            <w:r w:rsidRPr="00546A66">
                              <w:rPr>
                                <w:b/>
                                <w:bCs/>
                              </w:rPr>
                              <w:t xml:space="preserve">&amp;2        </w:t>
                            </w:r>
                            <w:r w:rsidRPr="00546A66">
                              <w:rPr>
                                <w:b/>
                                <w:bCs/>
                              </w:rPr>
                              <w:tab/>
                              <w:t xml:space="preserve">Information session </w:t>
                            </w:r>
                          </w:p>
                          <w:p w14:paraId="0522E665" w14:textId="5299ACD5" w:rsidR="0010114F" w:rsidRPr="00546A66" w:rsidRDefault="0010114F" w:rsidP="00E74A1B">
                            <w:pPr>
                              <w:widowControl w:val="0"/>
                              <w:rPr>
                                <w:b/>
                                <w:bCs/>
                              </w:rPr>
                            </w:pPr>
                            <w:r w:rsidRPr="00546A66">
                              <w:rPr>
                                <w:b/>
                                <w:bCs/>
                              </w:rPr>
                              <w:t>8 Feb</w:t>
                            </w:r>
                            <w:r w:rsidRPr="00546A66">
                              <w:rPr>
                                <w:b/>
                                <w:bCs/>
                              </w:rPr>
                              <w:tab/>
                            </w:r>
                            <w:r w:rsidRPr="00546A66">
                              <w:rPr>
                                <w:b/>
                                <w:bCs/>
                              </w:rPr>
                              <w:tab/>
                              <w:t xml:space="preserve">Monday   </w:t>
                            </w:r>
                            <w:r w:rsidRPr="00546A66">
                              <w:rPr>
                                <w:b/>
                                <w:bCs/>
                              </w:rPr>
                              <w:tab/>
                            </w:r>
                            <w:r w:rsidRPr="00546A66">
                              <w:rPr>
                                <w:b/>
                                <w:bCs/>
                              </w:rPr>
                              <w:tab/>
                              <w:t>Years 3</w:t>
                            </w:r>
                            <w:r>
                              <w:rPr>
                                <w:b/>
                                <w:bCs/>
                              </w:rPr>
                              <w:t xml:space="preserve"> </w:t>
                            </w:r>
                            <w:r w:rsidRPr="00546A66">
                              <w:rPr>
                                <w:b/>
                                <w:bCs/>
                              </w:rPr>
                              <w:t xml:space="preserve">&amp;4        </w:t>
                            </w:r>
                            <w:bookmarkStart w:id="1" w:name="_Hlk63256531"/>
                            <w:r w:rsidRPr="00546A66">
                              <w:rPr>
                                <w:b/>
                                <w:bCs/>
                              </w:rPr>
                              <w:t>Information session</w:t>
                            </w:r>
                            <w:bookmarkEnd w:id="1"/>
                          </w:p>
                          <w:p w14:paraId="1D0FA1DA" w14:textId="77ACDFD6" w:rsidR="0010114F" w:rsidRPr="00546A66" w:rsidRDefault="0010114F" w:rsidP="00E74A1B">
                            <w:pPr>
                              <w:widowControl w:val="0"/>
                              <w:rPr>
                                <w:b/>
                                <w:bCs/>
                              </w:rPr>
                            </w:pPr>
                          </w:p>
                          <w:p w14:paraId="3502F094" w14:textId="1F1F059B"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Kindy </w:t>
                            </w:r>
                            <w:r w:rsidRPr="00546A66">
                              <w:rPr>
                                <w:b/>
                                <w:bCs/>
                              </w:rPr>
                              <w:tab/>
                            </w:r>
                            <w:r w:rsidRPr="00546A66">
                              <w:rPr>
                                <w:b/>
                                <w:bCs/>
                              </w:rPr>
                              <w:tab/>
                              <w:t>Information session</w:t>
                            </w:r>
                          </w:p>
                          <w:p w14:paraId="3268A0EB" w14:textId="54852129"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Year 7 </w:t>
                            </w:r>
                            <w:r w:rsidRPr="00546A66">
                              <w:rPr>
                                <w:b/>
                                <w:bCs/>
                              </w:rPr>
                              <w:tab/>
                            </w:r>
                            <w:r w:rsidRPr="00546A66">
                              <w:rPr>
                                <w:b/>
                                <w:bCs/>
                              </w:rPr>
                              <w:tab/>
                              <w:t>Information session</w:t>
                            </w:r>
                          </w:p>
                          <w:p w14:paraId="1255FB36" w14:textId="6C19CAC6"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Year 5 </w:t>
                            </w:r>
                            <w:r w:rsidRPr="00546A66">
                              <w:rPr>
                                <w:b/>
                                <w:bCs/>
                              </w:rPr>
                              <w:tab/>
                            </w:r>
                            <w:r w:rsidRPr="00546A66">
                              <w:rPr>
                                <w:b/>
                                <w:bCs/>
                              </w:rPr>
                              <w:tab/>
                              <w:t>Information session</w:t>
                            </w:r>
                          </w:p>
                          <w:p w14:paraId="4CCF937E" w14:textId="7CB4387D" w:rsidR="0010114F" w:rsidRPr="00546A66" w:rsidRDefault="0010114F" w:rsidP="00E74A1B">
                            <w:pPr>
                              <w:widowControl w:val="0"/>
                              <w:rPr>
                                <w:b/>
                                <w:bCs/>
                              </w:rPr>
                            </w:pPr>
                            <w:r w:rsidRPr="00546A66">
                              <w:rPr>
                                <w:b/>
                                <w:bCs/>
                              </w:rPr>
                              <w:t>9 Feb</w:t>
                            </w:r>
                            <w:r w:rsidRPr="00546A66">
                              <w:rPr>
                                <w:b/>
                                <w:bCs/>
                              </w:rPr>
                              <w:tab/>
                              <w:t>`</w:t>
                            </w:r>
                            <w:r w:rsidRPr="00546A66">
                              <w:rPr>
                                <w:b/>
                                <w:bCs/>
                              </w:rPr>
                              <w:tab/>
                              <w:t xml:space="preserve">Tuesday </w:t>
                            </w:r>
                            <w:r w:rsidRPr="00546A66">
                              <w:rPr>
                                <w:b/>
                                <w:bCs/>
                              </w:rPr>
                              <w:tab/>
                            </w:r>
                            <w:r w:rsidRPr="00546A66">
                              <w:rPr>
                                <w:b/>
                                <w:bCs/>
                              </w:rPr>
                              <w:tab/>
                              <w:t xml:space="preserve">Year 6 </w:t>
                            </w:r>
                            <w:r w:rsidRPr="00546A66">
                              <w:rPr>
                                <w:b/>
                                <w:bCs/>
                              </w:rPr>
                              <w:tab/>
                            </w:r>
                            <w:r w:rsidRPr="00546A66">
                              <w:rPr>
                                <w:b/>
                                <w:bCs/>
                              </w:rPr>
                              <w:tab/>
                              <w:t>Information session</w:t>
                            </w:r>
                          </w:p>
                          <w:p w14:paraId="217A706D" w14:textId="77777777" w:rsidR="0010114F" w:rsidRPr="00546A66" w:rsidRDefault="0010114F" w:rsidP="00E74A1B">
                            <w:pPr>
                              <w:widowControl w:val="0"/>
                              <w:rPr>
                                <w:b/>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3184F" id="AutoShape 48" o:spid="_x0000_s1027" style="position:absolute;left:0;text-align:left;margin-left:15.75pt;margin-top:206.25pt;width:483.95pt;height:126.75pt;z-index:-251658752;visibility:visible;mso-wrap-style:square;mso-width-percent:0;mso-height-percent:0;mso-wrap-distance-left:5.65pt;mso-wrap-distance-top:0;mso-wrap-distance-right:5.65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">
                <v:shadow on="t" opacity=".5" offset="6pt,-6pt"/>
                <v:textbox inset="1mm,1mm,1mm,1mm">
                  <w:txbxContent>
                    <w:p w14:paraId="466C51AA" w14:textId="02F14C47" w:rsidR="0010114F" w:rsidRDefault="0010114F" w:rsidP="00EA41A7">
                      <w:pPr>
                        <w:widowControl w:val="0"/>
                        <w:rPr>
                          <w:b/>
                          <w:bCs/>
                        </w:rPr>
                      </w:pPr>
                      <w:bookmarkStart w:id="2" w:name="Important_dates"/>
                      <w:r>
                        <w:rPr>
                          <w:b/>
                          <w:bCs/>
                        </w:rPr>
                        <w:t>IMPORTANT DATES</w:t>
                      </w:r>
                      <w:bookmarkEnd w:id="2"/>
                    </w:p>
                    <w:p w14:paraId="7E07E4E1" w14:textId="77777777" w:rsidR="0010114F" w:rsidRDefault="0010114F" w:rsidP="00EA41A7">
                      <w:pPr>
                        <w:widowControl w:val="0"/>
                        <w:rPr>
                          <w:b/>
                          <w:bCs/>
                        </w:rPr>
                      </w:pPr>
                    </w:p>
                    <w:p w14:paraId="007F04BC" w14:textId="68A54D02" w:rsidR="0010114F" w:rsidRPr="00D07253" w:rsidRDefault="0010114F" w:rsidP="00E74A1B">
                      <w:pPr>
                        <w:widowControl w:val="0"/>
                        <w:rPr>
                          <w:b/>
                          <w:bCs/>
                          <w:sz w:val="20"/>
                          <w:szCs w:val="20"/>
                        </w:rPr>
                      </w:pPr>
                      <w:r w:rsidRPr="00D07253">
                        <w:rPr>
                          <w:b/>
                          <w:bCs/>
                          <w:sz w:val="20"/>
                          <w:szCs w:val="20"/>
                        </w:rPr>
                        <w:t>Date</w:t>
                      </w:r>
                      <w:r w:rsidRPr="00D07253">
                        <w:rPr>
                          <w:b/>
                          <w:bCs/>
                          <w:sz w:val="20"/>
                          <w:szCs w:val="20"/>
                        </w:rPr>
                        <w:tab/>
                      </w:r>
                      <w:r w:rsidRPr="00D07253">
                        <w:rPr>
                          <w:b/>
                          <w:bCs/>
                          <w:sz w:val="20"/>
                          <w:szCs w:val="20"/>
                        </w:rPr>
                        <w:tab/>
                        <w:t>Day</w:t>
                      </w:r>
                      <w:r w:rsidRPr="00D07253">
                        <w:rPr>
                          <w:b/>
                          <w:bCs/>
                          <w:sz w:val="20"/>
                          <w:szCs w:val="20"/>
                        </w:rPr>
                        <w:tab/>
                      </w:r>
                      <w:r w:rsidRPr="00D07253">
                        <w:rPr>
                          <w:b/>
                          <w:bCs/>
                          <w:sz w:val="20"/>
                          <w:szCs w:val="20"/>
                        </w:rPr>
                        <w:tab/>
                      </w:r>
                      <w:r w:rsidRPr="00D07253">
                        <w:rPr>
                          <w:b/>
                          <w:bCs/>
                          <w:sz w:val="20"/>
                          <w:szCs w:val="20"/>
                        </w:rPr>
                        <w:tab/>
                        <w:t>Event</w:t>
                      </w:r>
                      <w:r w:rsidRPr="00D07253">
                        <w:rPr>
                          <w:b/>
                          <w:bCs/>
                          <w:sz w:val="20"/>
                          <w:szCs w:val="20"/>
                        </w:rPr>
                        <w:tab/>
                      </w:r>
                      <w:r w:rsidRPr="00D07253">
                        <w:rPr>
                          <w:b/>
                          <w:bCs/>
                          <w:sz w:val="20"/>
                          <w:szCs w:val="20"/>
                        </w:rPr>
                        <w:tab/>
                      </w:r>
                      <w:r w:rsidRPr="00D07253">
                        <w:rPr>
                          <w:b/>
                          <w:bCs/>
                          <w:sz w:val="20"/>
                          <w:szCs w:val="20"/>
                        </w:rPr>
                        <w:tab/>
                      </w:r>
                      <w:r w:rsidRPr="00D07253">
                        <w:rPr>
                          <w:b/>
                          <w:bCs/>
                          <w:sz w:val="20"/>
                          <w:szCs w:val="20"/>
                        </w:rPr>
                        <w:tab/>
                        <w:t xml:space="preserve">       </w:t>
                      </w:r>
                    </w:p>
                    <w:p w14:paraId="31464E84" w14:textId="429F6E7D" w:rsidR="0010114F" w:rsidRPr="00546A66" w:rsidRDefault="0010114F" w:rsidP="00E74A1B">
                      <w:pPr>
                        <w:widowControl w:val="0"/>
                        <w:rPr>
                          <w:b/>
                          <w:bCs/>
                        </w:rPr>
                      </w:pPr>
                      <w:r w:rsidRPr="00546A66">
                        <w:rPr>
                          <w:b/>
                          <w:bCs/>
                        </w:rPr>
                        <w:t>8 Feb</w:t>
                      </w:r>
                      <w:r w:rsidRPr="00546A66">
                        <w:rPr>
                          <w:b/>
                          <w:bCs/>
                        </w:rPr>
                        <w:tab/>
                      </w:r>
                      <w:r w:rsidRPr="00546A66">
                        <w:rPr>
                          <w:b/>
                          <w:bCs/>
                        </w:rPr>
                        <w:tab/>
                        <w:t xml:space="preserve">Monday             </w:t>
                      </w:r>
                      <w:r>
                        <w:rPr>
                          <w:b/>
                          <w:bCs/>
                        </w:rPr>
                        <w:tab/>
                      </w:r>
                      <w:r w:rsidRPr="00546A66">
                        <w:rPr>
                          <w:b/>
                          <w:bCs/>
                        </w:rPr>
                        <w:tab/>
                        <w:t>Years 1</w:t>
                      </w:r>
                      <w:r>
                        <w:rPr>
                          <w:b/>
                          <w:bCs/>
                        </w:rPr>
                        <w:t xml:space="preserve"> </w:t>
                      </w:r>
                      <w:r w:rsidRPr="00546A66">
                        <w:rPr>
                          <w:b/>
                          <w:bCs/>
                        </w:rPr>
                        <w:t xml:space="preserve">&amp;2        </w:t>
                      </w:r>
                      <w:r w:rsidRPr="00546A66">
                        <w:rPr>
                          <w:b/>
                          <w:bCs/>
                        </w:rPr>
                        <w:tab/>
                        <w:t xml:space="preserve">Information session </w:t>
                      </w:r>
                    </w:p>
                    <w:p w14:paraId="0522E665" w14:textId="5299ACD5" w:rsidR="0010114F" w:rsidRPr="00546A66" w:rsidRDefault="0010114F" w:rsidP="00E74A1B">
                      <w:pPr>
                        <w:widowControl w:val="0"/>
                        <w:rPr>
                          <w:b/>
                          <w:bCs/>
                        </w:rPr>
                      </w:pPr>
                      <w:r w:rsidRPr="00546A66">
                        <w:rPr>
                          <w:b/>
                          <w:bCs/>
                        </w:rPr>
                        <w:t>8 Feb</w:t>
                      </w:r>
                      <w:r w:rsidRPr="00546A66">
                        <w:rPr>
                          <w:b/>
                          <w:bCs/>
                        </w:rPr>
                        <w:tab/>
                      </w:r>
                      <w:r w:rsidRPr="00546A66">
                        <w:rPr>
                          <w:b/>
                          <w:bCs/>
                        </w:rPr>
                        <w:tab/>
                        <w:t xml:space="preserve">Monday   </w:t>
                      </w:r>
                      <w:r w:rsidRPr="00546A66">
                        <w:rPr>
                          <w:b/>
                          <w:bCs/>
                        </w:rPr>
                        <w:tab/>
                      </w:r>
                      <w:r w:rsidRPr="00546A66">
                        <w:rPr>
                          <w:b/>
                          <w:bCs/>
                        </w:rPr>
                        <w:tab/>
                        <w:t>Years 3</w:t>
                      </w:r>
                      <w:r>
                        <w:rPr>
                          <w:b/>
                          <w:bCs/>
                        </w:rPr>
                        <w:t xml:space="preserve"> </w:t>
                      </w:r>
                      <w:r w:rsidRPr="00546A66">
                        <w:rPr>
                          <w:b/>
                          <w:bCs/>
                        </w:rPr>
                        <w:t xml:space="preserve">&amp;4        </w:t>
                      </w:r>
                      <w:bookmarkStart w:id="3" w:name="_Hlk63256531"/>
                      <w:r w:rsidRPr="00546A66">
                        <w:rPr>
                          <w:b/>
                          <w:bCs/>
                        </w:rPr>
                        <w:t>Information session</w:t>
                      </w:r>
                      <w:bookmarkEnd w:id="3"/>
                    </w:p>
                    <w:p w14:paraId="1D0FA1DA" w14:textId="77ACDFD6" w:rsidR="0010114F" w:rsidRPr="00546A66" w:rsidRDefault="0010114F" w:rsidP="00E74A1B">
                      <w:pPr>
                        <w:widowControl w:val="0"/>
                        <w:rPr>
                          <w:b/>
                          <w:bCs/>
                        </w:rPr>
                      </w:pPr>
                    </w:p>
                    <w:p w14:paraId="3502F094" w14:textId="1F1F059B"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Kindy </w:t>
                      </w:r>
                      <w:r w:rsidRPr="00546A66">
                        <w:rPr>
                          <w:b/>
                          <w:bCs/>
                        </w:rPr>
                        <w:tab/>
                      </w:r>
                      <w:r w:rsidRPr="00546A66">
                        <w:rPr>
                          <w:b/>
                          <w:bCs/>
                        </w:rPr>
                        <w:tab/>
                        <w:t>Information session</w:t>
                      </w:r>
                    </w:p>
                    <w:p w14:paraId="3268A0EB" w14:textId="54852129"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Year 7 </w:t>
                      </w:r>
                      <w:r w:rsidRPr="00546A66">
                        <w:rPr>
                          <w:b/>
                          <w:bCs/>
                        </w:rPr>
                        <w:tab/>
                      </w:r>
                      <w:r w:rsidRPr="00546A66">
                        <w:rPr>
                          <w:b/>
                          <w:bCs/>
                        </w:rPr>
                        <w:tab/>
                        <w:t>Information session</w:t>
                      </w:r>
                    </w:p>
                    <w:p w14:paraId="1255FB36" w14:textId="6C19CAC6" w:rsidR="0010114F" w:rsidRPr="00546A66" w:rsidRDefault="0010114F" w:rsidP="00E74A1B">
                      <w:pPr>
                        <w:widowControl w:val="0"/>
                        <w:rPr>
                          <w:b/>
                          <w:bCs/>
                        </w:rPr>
                      </w:pPr>
                      <w:r w:rsidRPr="00546A66">
                        <w:rPr>
                          <w:b/>
                          <w:bCs/>
                        </w:rPr>
                        <w:t>9 Feb</w:t>
                      </w:r>
                      <w:r w:rsidRPr="00546A66">
                        <w:rPr>
                          <w:b/>
                          <w:bCs/>
                        </w:rPr>
                        <w:tab/>
                      </w:r>
                      <w:r w:rsidRPr="00546A66">
                        <w:rPr>
                          <w:b/>
                          <w:bCs/>
                        </w:rPr>
                        <w:tab/>
                        <w:t xml:space="preserve">Tuesday </w:t>
                      </w:r>
                      <w:r w:rsidRPr="00546A66">
                        <w:rPr>
                          <w:b/>
                          <w:bCs/>
                        </w:rPr>
                        <w:tab/>
                      </w:r>
                      <w:r w:rsidRPr="00546A66">
                        <w:rPr>
                          <w:b/>
                          <w:bCs/>
                        </w:rPr>
                        <w:tab/>
                        <w:t xml:space="preserve">Year 5 </w:t>
                      </w:r>
                      <w:r w:rsidRPr="00546A66">
                        <w:rPr>
                          <w:b/>
                          <w:bCs/>
                        </w:rPr>
                        <w:tab/>
                      </w:r>
                      <w:r w:rsidRPr="00546A66">
                        <w:rPr>
                          <w:b/>
                          <w:bCs/>
                        </w:rPr>
                        <w:tab/>
                        <w:t>Information session</w:t>
                      </w:r>
                    </w:p>
                    <w:p w14:paraId="4CCF937E" w14:textId="7CB4387D" w:rsidR="0010114F" w:rsidRPr="00546A66" w:rsidRDefault="0010114F" w:rsidP="00E74A1B">
                      <w:pPr>
                        <w:widowControl w:val="0"/>
                        <w:rPr>
                          <w:b/>
                          <w:bCs/>
                        </w:rPr>
                      </w:pPr>
                      <w:r w:rsidRPr="00546A66">
                        <w:rPr>
                          <w:b/>
                          <w:bCs/>
                        </w:rPr>
                        <w:t>9 Feb</w:t>
                      </w:r>
                      <w:r w:rsidRPr="00546A66">
                        <w:rPr>
                          <w:b/>
                          <w:bCs/>
                        </w:rPr>
                        <w:tab/>
                        <w:t>`</w:t>
                      </w:r>
                      <w:r w:rsidRPr="00546A66">
                        <w:rPr>
                          <w:b/>
                          <w:bCs/>
                        </w:rPr>
                        <w:tab/>
                        <w:t xml:space="preserve">Tuesday </w:t>
                      </w:r>
                      <w:r w:rsidRPr="00546A66">
                        <w:rPr>
                          <w:b/>
                          <w:bCs/>
                        </w:rPr>
                        <w:tab/>
                      </w:r>
                      <w:r w:rsidRPr="00546A66">
                        <w:rPr>
                          <w:b/>
                          <w:bCs/>
                        </w:rPr>
                        <w:tab/>
                        <w:t xml:space="preserve">Year 6 </w:t>
                      </w:r>
                      <w:r w:rsidRPr="00546A66">
                        <w:rPr>
                          <w:b/>
                          <w:bCs/>
                        </w:rPr>
                        <w:tab/>
                      </w:r>
                      <w:r w:rsidRPr="00546A66">
                        <w:rPr>
                          <w:b/>
                          <w:bCs/>
                        </w:rPr>
                        <w:tab/>
                        <w:t>Information session</w:t>
                      </w:r>
                    </w:p>
                    <w:p w14:paraId="217A706D" w14:textId="77777777" w:rsidR="0010114F" w:rsidRPr="00546A66" w:rsidRDefault="0010114F" w:rsidP="00E74A1B">
                      <w:pPr>
                        <w:widowControl w:val="0"/>
                        <w:rPr>
                          <w:b/>
                          <w:bCs/>
                        </w:rPr>
                      </w:pPr>
                    </w:p>
                  </w:txbxContent>
                </v:textbox>
                <w10:wrap type="square" anchorx="margin" anchory="margin"/>
              </v:roundrect>
            </w:pict>
          </mc:Fallback>
        </mc:AlternateContent>
      </w:r>
      <w:r w:rsidR="00C17F12">
        <w:rPr>
          <w:b/>
          <w:color w:val="943634"/>
          <w:sz w:val="24"/>
          <w:szCs w:val="24"/>
        </w:rPr>
        <w:t>Telopea Topics</w:t>
      </w:r>
      <w:r w:rsidR="005A614A">
        <w:rPr>
          <w:b/>
          <w:color w:val="943634"/>
          <w:sz w:val="24"/>
          <w:szCs w:val="24"/>
        </w:rPr>
        <w:t xml:space="preserve"> No</w:t>
      </w:r>
      <w:r w:rsidR="00E64942">
        <w:rPr>
          <w:b/>
          <w:color w:val="943634"/>
          <w:sz w:val="24"/>
          <w:szCs w:val="24"/>
        </w:rPr>
        <w:t>1</w:t>
      </w:r>
      <w:r w:rsidR="001B7DD1">
        <w:rPr>
          <w:b/>
          <w:color w:val="943634"/>
          <w:sz w:val="24"/>
          <w:szCs w:val="24"/>
        </w:rPr>
        <w:t xml:space="preserve"> 2021</w:t>
      </w:r>
    </w:p>
    <w:p w14:paraId="4B9A089C" w14:textId="39D692CF" w:rsidR="005D38DB" w:rsidRDefault="005D38DB" w:rsidP="00C23CB9"/>
    <w:tbl>
      <w:tblPr>
        <w:tblpPr w:leftFromText="180" w:rightFromText="180" w:vertAnchor="text" w:horzAnchor="margin" w:tblpY="-19"/>
        <w:tblW w:w="508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366FF"/>
        <w:tblLook w:val="04A0" w:firstRow="1" w:lastRow="0" w:firstColumn="1" w:lastColumn="0" w:noHBand="0" w:noVBand="1"/>
      </w:tblPr>
      <w:tblGrid>
        <w:gridCol w:w="1899"/>
        <w:gridCol w:w="1981"/>
        <w:gridCol w:w="1931"/>
        <w:gridCol w:w="1459"/>
        <w:gridCol w:w="1462"/>
        <w:gridCol w:w="1894"/>
      </w:tblGrid>
      <w:tr w:rsidR="004F1D28" w:rsidRPr="002A2DC8" w14:paraId="6EA10056" w14:textId="77777777" w:rsidTr="004F1D28">
        <w:trPr>
          <w:trHeight w:val="649"/>
        </w:trPr>
        <w:tc>
          <w:tcPr>
            <w:tcW w:w="1955" w:type="dxa"/>
            <w:shd w:val="clear" w:color="auto" w:fill="3366FF"/>
          </w:tcPr>
          <w:p w14:paraId="6F491E16" w14:textId="77777777" w:rsidR="004F1D28" w:rsidRPr="0049521F" w:rsidRDefault="00031175" w:rsidP="004F1D28">
            <w:pPr>
              <w:rPr>
                <w:rStyle w:val="Hyperlink"/>
                <w:lang w:val="fr-FR"/>
              </w:rPr>
            </w:pPr>
            <w:hyperlink w:anchor="_Report_from_the" w:history="1">
              <w:r w:rsidR="004F1D28" w:rsidRPr="0049521F">
                <w:rPr>
                  <w:rStyle w:val="Hyperlink"/>
                  <w:lang w:val="fr-FR"/>
                </w:rPr>
                <w:t xml:space="preserve">Report </w:t>
              </w:r>
              <w:proofErr w:type="spellStart"/>
              <w:r w:rsidR="004F1D28" w:rsidRPr="0049521F">
                <w:rPr>
                  <w:rStyle w:val="Hyperlink"/>
                  <w:lang w:val="fr-FR"/>
                </w:rPr>
                <w:t>from</w:t>
              </w:r>
              <w:proofErr w:type="spellEnd"/>
              <w:r w:rsidR="004F1D28" w:rsidRPr="0049521F">
                <w:rPr>
                  <w:rStyle w:val="Hyperlink"/>
                  <w:lang w:val="fr-FR"/>
                </w:rPr>
                <w:t xml:space="preserve"> the Principal</w:t>
              </w:r>
            </w:hyperlink>
          </w:p>
          <w:p w14:paraId="631434E4" w14:textId="77777777" w:rsidR="004F1D28" w:rsidRPr="0049521F" w:rsidRDefault="00031175" w:rsidP="004F1D28">
            <w:pPr>
              <w:rPr>
                <w:rStyle w:val="Hyperlink"/>
                <w:b w:val="0"/>
                <w:lang w:val="fr-FR"/>
              </w:rPr>
            </w:pPr>
            <w:hyperlink w:anchor="_LE_MOT_DU" w:history="1">
              <w:r w:rsidR="004F1D28" w:rsidRPr="0049521F">
                <w:rPr>
                  <w:rStyle w:val="Hyperlink"/>
                  <w:lang w:val="fr-FR"/>
                </w:rPr>
                <w:t>Le Mot Du Principal</w:t>
              </w:r>
            </w:hyperlink>
          </w:p>
        </w:tc>
        <w:tc>
          <w:tcPr>
            <w:tcW w:w="2001" w:type="dxa"/>
            <w:shd w:val="clear" w:color="auto" w:fill="3366FF"/>
          </w:tcPr>
          <w:p w14:paraId="193DF542" w14:textId="77777777" w:rsidR="004F1D28" w:rsidRDefault="00031175" w:rsidP="004F1D28">
            <w:pPr>
              <w:rPr>
                <w:b/>
                <w:color w:val="FFFFFF"/>
              </w:rPr>
            </w:pPr>
            <w:hyperlink w:anchor="_SPECIAL_ANNOUNCEMENTS" w:history="1">
              <w:r w:rsidR="004F1D28" w:rsidRPr="00F21A83">
                <w:rPr>
                  <w:rStyle w:val="Hyperlink"/>
                </w:rPr>
                <w:t>Special Announcements</w:t>
              </w:r>
            </w:hyperlink>
          </w:p>
          <w:p w14:paraId="78F6A410" w14:textId="77777777" w:rsidR="00E6260A" w:rsidRPr="007C2D13" w:rsidRDefault="00031175" w:rsidP="004F1D28">
            <w:pPr>
              <w:rPr>
                <w:b/>
                <w:color w:val="FFFFFF"/>
              </w:rPr>
            </w:pPr>
            <w:hyperlink w:anchor="_HIGH_SCHOOL_ANNOUNCEMENTS" w:history="1">
              <w:r w:rsidR="00E6260A" w:rsidRPr="00E6260A">
                <w:rPr>
                  <w:rStyle w:val="Hyperlink"/>
                  <w:rFonts w:cs="Times New Roman"/>
                  <w:szCs w:val="16"/>
                </w:rPr>
                <w:t>High School Announcements</w:t>
              </w:r>
            </w:hyperlink>
          </w:p>
          <w:p w14:paraId="2900F7C5" w14:textId="77777777" w:rsidR="004F1D28" w:rsidRPr="007C2D13" w:rsidRDefault="00031175" w:rsidP="004F1D28">
            <w:pPr>
              <w:rPr>
                <w:b/>
                <w:color w:val="FFFFFF"/>
              </w:rPr>
            </w:pPr>
            <w:hyperlink w:anchor="Important_dates" w:history="1">
              <w:r w:rsidR="004F1D28" w:rsidRPr="00F21A83">
                <w:rPr>
                  <w:rStyle w:val="Hyperlink"/>
                </w:rPr>
                <w:t>Important Dates</w:t>
              </w:r>
            </w:hyperlink>
          </w:p>
          <w:p w14:paraId="252E0115" w14:textId="77777777" w:rsidR="004F1D28" w:rsidRPr="007C2D13" w:rsidRDefault="004F1D28" w:rsidP="004F1D28">
            <w:pPr>
              <w:rPr>
                <w:b/>
                <w:color w:val="FFFFFF"/>
              </w:rPr>
            </w:pPr>
          </w:p>
        </w:tc>
        <w:tc>
          <w:tcPr>
            <w:tcW w:w="1979" w:type="dxa"/>
            <w:shd w:val="clear" w:color="auto" w:fill="3366FF"/>
          </w:tcPr>
          <w:p w14:paraId="70EC452A" w14:textId="77777777" w:rsidR="004F1D28" w:rsidRPr="007C2D13" w:rsidRDefault="00031175" w:rsidP="004F1D28">
            <w:pPr>
              <w:rPr>
                <w:b/>
                <w:color w:val="FFFFFF"/>
              </w:rPr>
            </w:pPr>
            <w:hyperlink w:anchor="_SECONDARY_NEWS" w:history="1">
              <w:r w:rsidR="004F1D28" w:rsidRPr="00F21A83">
                <w:rPr>
                  <w:rStyle w:val="Hyperlink"/>
                </w:rPr>
                <w:t>Secondary News</w:t>
              </w:r>
            </w:hyperlink>
          </w:p>
          <w:p w14:paraId="3326417D" w14:textId="77777777" w:rsidR="004F1D28" w:rsidRDefault="00031175" w:rsidP="004F1D28">
            <w:hyperlink w:anchor="SCHOOL_TERM_DATES" w:history="1">
              <w:r w:rsidR="004F1D28" w:rsidRPr="00F21A83">
                <w:rPr>
                  <w:rStyle w:val="Hyperlink"/>
                </w:rPr>
                <w:t>School Term Dates</w:t>
              </w:r>
            </w:hyperlink>
          </w:p>
          <w:p w14:paraId="5DAB1B2B" w14:textId="77777777" w:rsidR="00343C1E" w:rsidRPr="007C2D13" w:rsidRDefault="00031175" w:rsidP="004F1D28">
            <w:pPr>
              <w:rPr>
                <w:b/>
                <w:color w:val="FFFFFF"/>
              </w:rPr>
            </w:pPr>
            <w:hyperlink w:anchor="_AFTER_SCHOOL_CARE_" w:history="1">
              <w:r w:rsidR="00343C1E" w:rsidRPr="00343C1E">
                <w:rPr>
                  <w:rStyle w:val="Hyperlink"/>
                  <w:rFonts w:cs="Times New Roman"/>
                  <w:szCs w:val="16"/>
                </w:rPr>
                <w:t>After School Care</w:t>
              </w:r>
            </w:hyperlink>
          </w:p>
        </w:tc>
        <w:tc>
          <w:tcPr>
            <w:tcW w:w="1492" w:type="dxa"/>
            <w:shd w:val="clear" w:color="auto" w:fill="3366FF"/>
          </w:tcPr>
          <w:p w14:paraId="083E3AC2" w14:textId="77777777" w:rsidR="004F1D28" w:rsidRPr="007C2D13" w:rsidRDefault="00031175" w:rsidP="004F1D28">
            <w:pPr>
              <w:rPr>
                <w:b/>
                <w:color w:val="FFFFFF"/>
              </w:rPr>
            </w:pPr>
            <w:hyperlink w:anchor="_PRIMARY_NEWS" w:history="1">
              <w:r w:rsidR="004F1D28" w:rsidRPr="00F21A83">
                <w:rPr>
                  <w:rStyle w:val="Hyperlink"/>
                </w:rPr>
                <w:t>Primary News</w:t>
              </w:r>
            </w:hyperlink>
          </w:p>
          <w:p w14:paraId="5660DACC" w14:textId="77777777" w:rsidR="004F1D28" w:rsidRPr="007C2D13" w:rsidRDefault="00031175" w:rsidP="004F1D28">
            <w:pPr>
              <w:rPr>
                <w:b/>
                <w:color w:val="FFFFFF"/>
              </w:rPr>
            </w:pPr>
            <w:hyperlink w:anchor="_CONTACT_US" w:history="1">
              <w:r w:rsidR="00C37B8C" w:rsidRPr="00F72C0F">
                <w:rPr>
                  <w:rStyle w:val="Hyperlink"/>
                  <w:rFonts w:cs="Times New Roman"/>
                  <w:szCs w:val="16"/>
                </w:rPr>
                <w:t>Contact Us</w:t>
              </w:r>
            </w:hyperlink>
          </w:p>
        </w:tc>
        <w:tc>
          <w:tcPr>
            <w:tcW w:w="1494" w:type="dxa"/>
            <w:shd w:val="clear" w:color="auto" w:fill="3366FF"/>
          </w:tcPr>
          <w:p w14:paraId="5CB6B866" w14:textId="77777777" w:rsidR="004F1D28" w:rsidRDefault="00031175" w:rsidP="004F1D28">
            <w:pPr>
              <w:rPr>
                <w:b/>
                <w:color w:val="FFFFFF"/>
              </w:rPr>
            </w:pPr>
            <w:hyperlink w:anchor="_P&amp;C_NEWS" w:history="1">
              <w:r w:rsidR="004F1D28" w:rsidRPr="00F21A83">
                <w:rPr>
                  <w:rStyle w:val="Hyperlink"/>
                </w:rPr>
                <w:t>P&amp;C NEWS</w:t>
              </w:r>
            </w:hyperlink>
          </w:p>
          <w:p w14:paraId="68CCF74C" w14:textId="77777777" w:rsidR="004F1D28" w:rsidRDefault="00031175" w:rsidP="004F1D28">
            <w:pPr>
              <w:rPr>
                <w:b/>
                <w:color w:val="FFFFFF"/>
              </w:rPr>
            </w:pPr>
            <w:hyperlink w:anchor="_UNIFORM_SHOP" w:history="1">
              <w:r w:rsidR="004F1D28" w:rsidRPr="00F21A83">
                <w:rPr>
                  <w:rStyle w:val="Hyperlink"/>
                </w:rPr>
                <w:t>Uniform Shop</w:t>
              </w:r>
            </w:hyperlink>
          </w:p>
          <w:p w14:paraId="1A37FB13" w14:textId="77777777" w:rsidR="00C4738B" w:rsidRPr="00CB4709" w:rsidRDefault="00031175" w:rsidP="004F1D28">
            <w:pPr>
              <w:rPr>
                <w:rStyle w:val="Hyperlink"/>
              </w:rPr>
            </w:pPr>
            <w:hyperlink w:anchor="finance_office" w:history="1">
              <w:r w:rsidR="00C4738B" w:rsidRPr="00CB4709">
                <w:rPr>
                  <w:rStyle w:val="Hyperlink"/>
                </w:rPr>
                <w:t>Finance Office</w:t>
              </w:r>
            </w:hyperlink>
          </w:p>
        </w:tc>
        <w:tc>
          <w:tcPr>
            <w:tcW w:w="1935" w:type="dxa"/>
            <w:shd w:val="clear" w:color="auto" w:fill="3366FF"/>
          </w:tcPr>
          <w:p w14:paraId="70A7C0EC" w14:textId="77777777" w:rsidR="004F1D28" w:rsidRPr="007C2D13" w:rsidRDefault="00031175" w:rsidP="004F1D28">
            <w:pPr>
              <w:rPr>
                <w:b/>
                <w:color w:val="FFFFFF"/>
              </w:rPr>
            </w:pPr>
            <w:hyperlink w:anchor="_COMMUNITY_NEWS" w:history="1">
              <w:r w:rsidR="004F1D28" w:rsidRPr="00F21A83">
                <w:rPr>
                  <w:rStyle w:val="Hyperlink"/>
                </w:rPr>
                <w:t>Community News</w:t>
              </w:r>
            </w:hyperlink>
          </w:p>
        </w:tc>
      </w:tr>
    </w:tbl>
    <w:p w14:paraId="1594A901" w14:textId="725BD324" w:rsidR="00467272" w:rsidRDefault="00C23CB9" w:rsidP="001E1752">
      <w:pPr>
        <w:pStyle w:val="Heading6"/>
      </w:pPr>
      <w:bookmarkStart w:id="4" w:name="_Report_from_the"/>
      <w:bookmarkEnd w:id="4"/>
      <w:r w:rsidRPr="00676E3E">
        <w:t>R</w:t>
      </w:r>
      <w:r w:rsidR="00FD40C4">
        <w:t xml:space="preserve">EPORT FROM </w:t>
      </w:r>
      <w:r w:rsidR="00DC0330">
        <w:t>PRINCIPAL</w:t>
      </w:r>
      <w:bookmarkStart w:id="5" w:name="_LE_MOT_DU"/>
      <w:bookmarkEnd w:id="5"/>
    </w:p>
    <w:p w14:paraId="13577E7E" w14:textId="1E9C6597" w:rsidR="00E64942" w:rsidRDefault="00E64942" w:rsidP="00E64942">
      <w:pPr>
        <w:rPr>
          <w:lang w:val="fr-FR"/>
        </w:rPr>
      </w:pPr>
    </w:p>
    <w:p w14:paraId="452C9858" w14:textId="77777777" w:rsidR="00891145" w:rsidRPr="00891145" w:rsidRDefault="00891145" w:rsidP="00891145">
      <w:pPr>
        <w:rPr>
          <w:rFonts w:eastAsiaTheme="minorHAnsi" w:cstheme="minorBidi"/>
          <w:color w:val="auto"/>
          <w:kern w:val="0"/>
          <w:sz w:val="22"/>
          <w:szCs w:val="22"/>
          <w:lang w:val="en-AU"/>
        </w:rPr>
      </w:pPr>
      <w:r w:rsidRPr="00891145">
        <w:rPr>
          <w:rFonts w:eastAsiaTheme="minorHAnsi" w:cstheme="minorBidi"/>
          <w:color w:val="auto"/>
          <w:kern w:val="0"/>
          <w:sz w:val="22"/>
          <w:szCs w:val="22"/>
          <w:lang w:val="en-AU"/>
        </w:rPr>
        <w:t>Dear Parents and Carers,</w:t>
      </w:r>
    </w:p>
    <w:p w14:paraId="5ADD3897" w14:textId="77777777" w:rsidR="00891145" w:rsidRPr="00891145" w:rsidRDefault="00891145" w:rsidP="00891145">
      <w:pPr>
        <w:rPr>
          <w:rFonts w:eastAsiaTheme="minorHAnsi" w:cstheme="minorBidi"/>
          <w:color w:val="auto"/>
          <w:kern w:val="0"/>
          <w:sz w:val="22"/>
          <w:szCs w:val="22"/>
          <w:lang w:val="en-AU"/>
        </w:rPr>
      </w:pPr>
    </w:p>
    <w:p w14:paraId="73D0E3C6" w14:textId="77777777" w:rsidR="00891145" w:rsidRPr="00891145" w:rsidRDefault="00891145" w:rsidP="00891145">
      <w:pPr>
        <w:rPr>
          <w:rFonts w:eastAsiaTheme="minorHAnsi" w:cstheme="minorBidi"/>
          <w:color w:val="auto"/>
          <w:kern w:val="0"/>
          <w:sz w:val="22"/>
          <w:szCs w:val="22"/>
          <w:lang w:val="en-AU"/>
        </w:rPr>
      </w:pPr>
      <w:r w:rsidRPr="00891145">
        <w:rPr>
          <w:rFonts w:eastAsiaTheme="minorHAnsi" w:cstheme="minorBidi"/>
          <w:color w:val="auto"/>
          <w:kern w:val="0"/>
          <w:sz w:val="22"/>
          <w:szCs w:val="22"/>
          <w:lang w:val="en-AU"/>
        </w:rPr>
        <w:t xml:space="preserve">On behalf of all staff, I extend a very warm welcome to the new school year for all our families. I am hopeful that 2021 will be a better year with less disruption and uncertainty in our lives and wish all children a happy, </w:t>
      </w:r>
      <w:proofErr w:type="gramStart"/>
      <w:r w:rsidRPr="00891145">
        <w:rPr>
          <w:rFonts w:eastAsiaTheme="minorHAnsi" w:cstheme="minorBidi"/>
          <w:color w:val="auto"/>
          <w:kern w:val="0"/>
          <w:sz w:val="22"/>
          <w:szCs w:val="22"/>
          <w:lang w:val="en-AU"/>
        </w:rPr>
        <w:t>safe</w:t>
      </w:r>
      <w:proofErr w:type="gramEnd"/>
      <w:r w:rsidRPr="00891145">
        <w:rPr>
          <w:rFonts w:eastAsiaTheme="minorHAnsi" w:cstheme="minorBidi"/>
          <w:color w:val="auto"/>
          <w:kern w:val="0"/>
          <w:sz w:val="22"/>
          <w:szCs w:val="22"/>
          <w:lang w:val="en-AU"/>
        </w:rPr>
        <w:t xml:space="preserve"> and successful year. </w:t>
      </w:r>
    </w:p>
    <w:p w14:paraId="2FBF2ADA" w14:textId="77777777" w:rsidR="00891145" w:rsidRPr="00891145" w:rsidRDefault="00891145" w:rsidP="00891145">
      <w:pPr>
        <w:rPr>
          <w:rFonts w:eastAsiaTheme="minorHAnsi" w:cstheme="minorBidi"/>
          <w:color w:val="auto"/>
          <w:kern w:val="0"/>
          <w:sz w:val="22"/>
          <w:szCs w:val="22"/>
          <w:lang w:val="en-AU"/>
        </w:rPr>
      </w:pPr>
    </w:p>
    <w:p w14:paraId="53DBB3DA" w14:textId="059D8C87" w:rsidR="00891145" w:rsidRPr="00891145" w:rsidRDefault="00891145" w:rsidP="00891145">
      <w:pPr>
        <w:rPr>
          <w:rFonts w:eastAsiaTheme="minorHAnsi" w:cstheme="minorBidi"/>
          <w:color w:val="auto"/>
          <w:kern w:val="0"/>
          <w:sz w:val="22"/>
          <w:szCs w:val="22"/>
          <w:lang w:val="en-AU"/>
        </w:rPr>
      </w:pPr>
      <w:r w:rsidRPr="00891145">
        <w:rPr>
          <w:rFonts w:eastAsiaTheme="minorHAnsi" w:cstheme="minorBidi"/>
          <w:color w:val="auto"/>
          <w:kern w:val="0"/>
          <w:sz w:val="22"/>
          <w:szCs w:val="22"/>
          <w:lang w:val="en-AU"/>
        </w:rPr>
        <w:t xml:space="preserve">I am excited to be the Principal of Telopea Park School / Lycée </w:t>
      </w:r>
      <w:r w:rsidR="009F5C2C">
        <w:rPr>
          <w:rFonts w:eastAsiaTheme="minorHAnsi" w:cstheme="minorBidi"/>
          <w:color w:val="auto"/>
          <w:kern w:val="0"/>
          <w:sz w:val="22"/>
          <w:szCs w:val="22"/>
          <w:lang w:val="en-AU"/>
        </w:rPr>
        <w:t>F</w:t>
      </w:r>
      <w:r w:rsidRPr="00891145">
        <w:rPr>
          <w:rFonts w:eastAsiaTheme="minorHAnsi" w:cstheme="minorBidi"/>
          <w:color w:val="auto"/>
          <w:kern w:val="0"/>
          <w:sz w:val="22"/>
          <w:szCs w:val="22"/>
          <w:lang w:val="en-AU"/>
        </w:rPr>
        <w:t>ranco-</w:t>
      </w:r>
      <w:r w:rsidR="009F5C2C">
        <w:rPr>
          <w:rFonts w:eastAsiaTheme="minorHAnsi" w:cstheme="minorBidi"/>
          <w:color w:val="auto"/>
          <w:kern w:val="0"/>
          <w:sz w:val="22"/>
          <w:szCs w:val="22"/>
          <w:lang w:val="en-AU"/>
        </w:rPr>
        <w:t>A</w:t>
      </w:r>
      <w:r w:rsidRPr="00891145">
        <w:rPr>
          <w:rFonts w:eastAsiaTheme="minorHAnsi" w:cstheme="minorBidi"/>
          <w:color w:val="auto"/>
          <w:kern w:val="0"/>
          <w:sz w:val="22"/>
          <w:szCs w:val="22"/>
          <w:lang w:val="en-AU"/>
        </w:rPr>
        <w:t xml:space="preserve">ustralien and am looking forward to working with the school community to honour, and where possible, strengthen, the terrific practice already occurring. At this point in time, I will be leading the school for Semester 1 2021. I intend for my experience, curiosity, and love of learning to be a catalyst for continued improvement of the learning experience for students across the English and French streams of the school. I had a great introduction to the school, watching teachers start their year well with some excellent professional learning on Inquiry as a pedagogy, Restorative </w:t>
      </w:r>
      <w:proofErr w:type="gramStart"/>
      <w:r w:rsidRPr="00891145">
        <w:rPr>
          <w:rFonts w:eastAsiaTheme="minorHAnsi" w:cstheme="minorBidi"/>
          <w:color w:val="auto"/>
          <w:kern w:val="0"/>
          <w:sz w:val="22"/>
          <w:szCs w:val="22"/>
          <w:lang w:val="en-AU"/>
        </w:rPr>
        <w:t>Practices</w:t>
      </w:r>
      <w:proofErr w:type="gramEnd"/>
      <w:r w:rsidRPr="00891145">
        <w:rPr>
          <w:rFonts w:eastAsiaTheme="minorHAnsi" w:cstheme="minorBidi"/>
          <w:color w:val="auto"/>
          <w:kern w:val="0"/>
          <w:sz w:val="22"/>
          <w:szCs w:val="22"/>
          <w:lang w:val="en-AU"/>
        </w:rPr>
        <w:t xml:space="preserve"> and trauma informed teaching. I was impressed with the enthusiasm and passion displayed by the teachers, particularly in workshops where they were applying their (new) knowledge to develop high quality learning and consider effective supports for all students.</w:t>
      </w:r>
    </w:p>
    <w:p w14:paraId="2E8F970D" w14:textId="77777777" w:rsidR="00891145" w:rsidRPr="00891145" w:rsidRDefault="00891145" w:rsidP="00891145">
      <w:pPr>
        <w:rPr>
          <w:rFonts w:eastAsiaTheme="minorHAnsi" w:cstheme="minorBidi"/>
          <w:color w:val="auto"/>
          <w:kern w:val="0"/>
          <w:sz w:val="22"/>
          <w:szCs w:val="22"/>
          <w:lang w:val="en-AU"/>
        </w:rPr>
      </w:pPr>
    </w:p>
    <w:p w14:paraId="55A293EE" w14:textId="10044C77" w:rsidR="00891145" w:rsidRDefault="00891145" w:rsidP="00891145">
      <w:pPr>
        <w:rPr>
          <w:rFonts w:eastAsiaTheme="minorHAnsi" w:cstheme="minorBidi"/>
          <w:color w:val="auto"/>
          <w:kern w:val="0"/>
          <w:sz w:val="22"/>
          <w:szCs w:val="22"/>
          <w:lang w:val="en-AU"/>
        </w:rPr>
      </w:pPr>
      <w:r w:rsidRPr="00340907">
        <w:rPr>
          <w:rFonts w:eastAsiaTheme="minorHAnsi" w:cstheme="minorBidi"/>
          <w:color w:val="auto"/>
          <w:kern w:val="0"/>
          <w:sz w:val="22"/>
          <w:szCs w:val="22"/>
          <w:lang w:val="en-AU"/>
        </w:rPr>
        <w:t xml:space="preserve">Week 1 has been busy, with 83 kindergarten children and approximately 290 Year 7 students </w:t>
      </w:r>
      <w:r w:rsidRPr="00891145">
        <w:rPr>
          <w:rFonts w:eastAsiaTheme="minorHAnsi" w:cstheme="minorBidi"/>
          <w:color w:val="auto"/>
          <w:kern w:val="0"/>
          <w:sz w:val="22"/>
          <w:szCs w:val="22"/>
          <w:lang w:val="en-AU"/>
        </w:rPr>
        <w:t xml:space="preserve">joining the school on Monday. Many students have also joined all other years, with almost 600 students in total in our primary school and almost 1000 students in our high school. I agree with Kerrie Blain here – I too believe this is affirmation of the quality learning and high standards that Telopea Park School / Lycée </w:t>
      </w:r>
      <w:r w:rsidR="009F5C2C">
        <w:rPr>
          <w:rFonts w:eastAsiaTheme="minorHAnsi" w:cstheme="minorBidi"/>
          <w:color w:val="auto"/>
          <w:kern w:val="0"/>
          <w:sz w:val="22"/>
          <w:szCs w:val="22"/>
          <w:lang w:val="en-AU"/>
        </w:rPr>
        <w:t>F</w:t>
      </w:r>
      <w:r w:rsidRPr="00891145">
        <w:rPr>
          <w:rFonts w:eastAsiaTheme="minorHAnsi" w:cstheme="minorBidi"/>
          <w:color w:val="auto"/>
          <w:kern w:val="0"/>
          <w:sz w:val="22"/>
          <w:szCs w:val="22"/>
          <w:lang w:val="en-AU"/>
        </w:rPr>
        <w:t>ranco-</w:t>
      </w:r>
      <w:r w:rsidR="009F5C2C">
        <w:rPr>
          <w:rFonts w:eastAsiaTheme="minorHAnsi" w:cstheme="minorBidi"/>
          <w:color w:val="auto"/>
          <w:kern w:val="0"/>
          <w:sz w:val="22"/>
          <w:szCs w:val="22"/>
          <w:lang w:val="en-AU"/>
        </w:rPr>
        <w:t>A</w:t>
      </w:r>
      <w:r w:rsidRPr="00891145">
        <w:rPr>
          <w:rFonts w:eastAsiaTheme="minorHAnsi" w:cstheme="minorBidi"/>
          <w:color w:val="auto"/>
          <w:kern w:val="0"/>
          <w:sz w:val="22"/>
          <w:szCs w:val="22"/>
          <w:lang w:val="en-AU"/>
        </w:rPr>
        <w:t xml:space="preserve">ustralien demonstrates. </w:t>
      </w:r>
    </w:p>
    <w:p w14:paraId="0FF63DCF" w14:textId="74ADFA19" w:rsidR="001B7DD1" w:rsidRDefault="001B7DD1" w:rsidP="00891145">
      <w:pPr>
        <w:rPr>
          <w:rFonts w:eastAsiaTheme="minorHAnsi" w:cstheme="minorBidi"/>
          <w:color w:val="auto"/>
          <w:kern w:val="0"/>
          <w:sz w:val="22"/>
          <w:szCs w:val="22"/>
          <w:lang w:val="en-AU"/>
        </w:rPr>
      </w:pPr>
    </w:p>
    <w:p w14:paraId="5160915C" w14:textId="00B54F11" w:rsidR="001B7DD1" w:rsidRDefault="001B7DD1" w:rsidP="00891145">
      <w:pPr>
        <w:rPr>
          <w:rFonts w:eastAsiaTheme="minorHAnsi" w:cstheme="minorBidi"/>
          <w:color w:val="auto"/>
          <w:kern w:val="0"/>
          <w:sz w:val="22"/>
          <w:szCs w:val="22"/>
          <w:lang w:val="en-AU"/>
        </w:rPr>
      </w:pPr>
    </w:p>
    <w:p w14:paraId="46A6EE15" w14:textId="0D086A3C" w:rsidR="001B7DD1" w:rsidRDefault="001B7DD1" w:rsidP="00891145">
      <w:pPr>
        <w:rPr>
          <w:rFonts w:eastAsiaTheme="minorHAnsi" w:cstheme="minorBidi"/>
          <w:color w:val="auto"/>
          <w:kern w:val="0"/>
          <w:sz w:val="22"/>
          <w:szCs w:val="22"/>
          <w:lang w:val="en-AU"/>
        </w:rPr>
      </w:pPr>
    </w:p>
    <w:p w14:paraId="16E02D22" w14:textId="313020B5" w:rsidR="001B7DD1" w:rsidRDefault="001B7DD1" w:rsidP="00891145">
      <w:pPr>
        <w:rPr>
          <w:rFonts w:eastAsiaTheme="minorHAnsi" w:cstheme="minorBidi"/>
          <w:color w:val="auto"/>
          <w:kern w:val="0"/>
          <w:sz w:val="22"/>
          <w:szCs w:val="22"/>
          <w:lang w:val="en-AU"/>
        </w:rPr>
      </w:pPr>
    </w:p>
    <w:p w14:paraId="1E6391CE" w14:textId="6CDD3B57" w:rsidR="001B7DD1" w:rsidRDefault="001B7DD1" w:rsidP="00891145">
      <w:pPr>
        <w:rPr>
          <w:rFonts w:eastAsiaTheme="minorHAnsi" w:cstheme="minorBidi"/>
          <w:color w:val="auto"/>
          <w:kern w:val="0"/>
          <w:sz w:val="22"/>
          <w:szCs w:val="22"/>
          <w:lang w:val="en-AU"/>
        </w:rPr>
      </w:pPr>
    </w:p>
    <w:p w14:paraId="7E3A5896" w14:textId="77777777" w:rsidR="001B7DD1" w:rsidRPr="00891145" w:rsidRDefault="001B7DD1" w:rsidP="00891145">
      <w:pPr>
        <w:rPr>
          <w:rFonts w:eastAsiaTheme="minorHAnsi" w:cstheme="minorBidi"/>
          <w:color w:val="auto"/>
          <w:kern w:val="0"/>
          <w:sz w:val="22"/>
          <w:szCs w:val="22"/>
          <w:lang w:val="en-AU"/>
        </w:rPr>
      </w:pPr>
    </w:p>
    <w:p w14:paraId="5911F2DE" w14:textId="77777777" w:rsidR="00891145" w:rsidRPr="00891145" w:rsidRDefault="00891145" w:rsidP="00891145">
      <w:pPr>
        <w:rPr>
          <w:rFonts w:eastAsiaTheme="minorHAnsi" w:cstheme="minorBidi"/>
          <w:color w:val="auto"/>
          <w:kern w:val="0"/>
          <w:sz w:val="22"/>
          <w:szCs w:val="22"/>
          <w:lang w:val="en-AU"/>
        </w:rPr>
      </w:pPr>
    </w:p>
    <w:p w14:paraId="209F0D96" w14:textId="77777777"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School values and expectations</w:t>
      </w:r>
    </w:p>
    <w:p w14:paraId="10D8EC4B"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I am pleased to be joining a school with strong values was even more pleased to learn that our school values of:</w:t>
      </w:r>
    </w:p>
    <w:p w14:paraId="6CEDA095" w14:textId="77777777" w:rsidR="00891145" w:rsidRPr="009856BF" w:rsidRDefault="00891145" w:rsidP="00891145">
      <w:pPr>
        <w:numPr>
          <w:ilvl w:val="0"/>
          <w:numId w:val="31"/>
        </w:numPr>
        <w:spacing w:after="200" w:line="276" w:lineRule="auto"/>
        <w:rPr>
          <w:rFonts w:eastAsiaTheme="minorHAnsi" w:cstheme="minorBidi"/>
          <w:color w:val="auto"/>
          <w:kern w:val="0"/>
          <w:sz w:val="22"/>
          <w:szCs w:val="22"/>
          <w:lang w:val="en-AU"/>
        </w:rPr>
      </w:pPr>
      <w:r w:rsidRPr="009856BF">
        <w:rPr>
          <w:rFonts w:eastAsiaTheme="minorHAnsi" w:cstheme="minorBidi"/>
          <w:b/>
          <w:bCs/>
          <w:i/>
          <w:iCs/>
          <w:color w:val="auto"/>
          <w:kern w:val="0"/>
          <w:sz w:val="22"/>
          <w:szCs w:val="22"/>
          <w:lang w:val="en-AU"/>
        </w:rPr>
        <w:t>Respect</w:t>
      </w:r>
      <w:r w:rsidRPr="009856BF">
        <w:rPr>
          <w:rFonts w:eastAsiaTheme="minorHAnsi" w:cstheme="minorBidi"/>
          <w:color w:val="auto"/>
          <w:kern w:val="0"/>
          <w:sz w:val="22"/>
          <w:szCs w:val="22"/>
          <w:lang w:val="en-AU"/>
        </w:rPr>
        <w:t xml:space="preserve"> (for yourselves, for others, for the environment and for your country)</w:t>
      </w:r>
    </w:p>
    <w:p w14:paraId="73365BD4" w14:textId="77777777" w:rsidR="00891145" w:rsidRPr="009856BF" w:rsidRDefault="00891145" w:rsidP="00891145">
      <w:pPr>
        <w:numPr>
          <w:ilvl w:val="0"/>
          <w:numId w:val="31"/>
        </w:numPr>
        <w:spacing w:after="200" w:line="276" w:lineRule="auto"/>
        <w:rPr>
          <w:rFonts w:eastAsiaTheme="minorHAnsi" w:cstheme="minorBidi"/>
          <w:color w:val="auto"/>
          <w:kern w:val="0"/>
          <w:sz w:val="22"/>
          <w:szCs w:val="22"/>
          <w:lang w:val="en-AU"/>
        </w:rPr>
      </w:pPr>
      <w:r w:rsidRPr="009856BF">
        <w:rPr>
          <w:rFonts w:eastAsiaTheme="minorHAnsi" w:cstheme="minorBidi"/>
          <w:b/>
          <w:bCs/>
          <w:i/>
          <w:iCs/>
          <w:color w:val="auto"/>
          <w:kern w:val="0"/>
          <w:sz w:val="22"/>
          <w:szCs w:val="22"/>
          <w:lang w:val="en-AU"/>
        </w:rPr>
        <w:t>Cooperation</w:t>
      </w:r>
      <w:r w:rsidRPr="009856BF">
        <w:rPr>
          <w:rFonts w:eastAsiaTheme="minorHAnsi" w:cstheme="minorBidi"/>
          <w:color w:val="auto"/>
          <w:kern w:val="0"/>
          <w:sz w:val="22"/>
          <w:szCs w:val="22"/>
          <w:lang w:val="en-AU"/>
        </w:rPr>
        <w:t xml:space="preserve"> (an important life skill that enables effective collaboration and promotes consideration of others)</w:t>
      </w:r>
    </w:p>
    <w:p w14:paraId="076DBCD8" w14:textId="77777777" w:rsidR="00891145" w:rsidRPr="009856BF" w:rsidRDefault="00891145" w:rsidP="00891145">
      <w:pPr>
        <w:numPr>
          <w:ilvl w:val="0"/>
          <w:numId w:val="31"/>
        </w:numPr>
        <w:spacing w:after="200" w:line="276" w:lineRule="auto"/>
        <w:rPr>
          <w:rFonts w:eastAsiaTheme="minorHAnsi" w:cstheme="minorBidi"/>
          <w:color w:val="auto"/>
          <w:kern w:val="0"/>
          <w:sz w:val="22"/>
          <w:szCs w:val="22"/>
          <w:lang w:val="en-AU"/>
        </w:rPr>
      </w:pPr>
      <w:r w:rsidRPr="009856BF">
        <w:rPr>
          <w:rFonts w:eastAsiaTheme="minorHAnsi" w:cstheme="minorBidi"/>
          <w:b/>
          <w:bCs/>
          <w:i/>
          <w:iCs/>
          <w:color w:val="auto"/>
          <w:kern w:val="0"/>
          <w:sz w:val="22"/>
          <w:szCs w:val="22"/>
          <w:lang w:val="en-AU"/>
        </w:rPr>
        <w:t>Fairness</w:t>
      </w:r>
      <w:r w:rsidRPr="009856BF">
        <w:rPr>
          <w:rFonts w:eastAsiaTheme="minorHAnsi" w:cstheme="minorBidi"/>
          <w:color w:val="auto"/>
          <w:kern w:val="0"/>
          <w:sz w:val="22"/>
          <w:szCs w:val="22"/>
          <w:lang w:val="en-AU"/>
        </w:rPr>
        <w:t xml:space="preserve"> (a student requested value with a focus on justice and equity)</w:t>
      </w:r>
    </w:p>
    <w:p w14:paraId="17F26271" w14:textId="77777777" w:rsidR="00891145" w:rsidRPr="009856BF" w:rsidRDefault="00891145" w:rsidP="00891145">
      <w:pPr>
        <w:numPr>
          <w:ilvl w:val="0"/>
          <w:numId w:val="31"/>
        </w:numPr>
        <w:spacing w:after="200" w:line="276" w:lineRule="auto"/>
        <w:rPr>
          <w:rFonts w:eastAsiaTheme="minorHAnsi" w:cstheme="minorBidi"/>
          <w:color w:val="auto"/>
          <w:kern w:val="0"/>
          <w:sz w:val="22"/>
          <w:szCs w:val="22"/>
          <w:lang w:val="en-AU"/>
        </w:rPr>
      </w:pPr>
      <w:r w:rsidRPr="009856BF">
        <w:rPr>
          <w:rFonts w:eastAsiaTheme="minorHAnsi" w:cstheme="minorBidi"/>
          <w:b/>
          <w:bCs/>
          <w:i/>
          <w:iCs/>
          <w:color w:val="auto"/>
          <w:kern w:val="0"/>
          <w:sz w:val="22"/>
          <w:szCs w:val="22"/>
          <w:lang w:val="en-AU"/>
        </w:rPr>
        <w:t>Honesty</w:t>
      </w:r>
      <w:r w:rsidRPr="009856BF">
        <w:rPr>
          <w:rFonts w:eastAsiaTheme="minorHAnsi" w:cstheme="minorBidi"/>
          <w:color w:val="auto"/>
          <w:kern w:val="0"/>
          <w:sz w:val="22"/>
          <w:szCs w:val="22"/>
          <w:lang w:val="en-AU"/>
        </w:rPr>
        <w:t xml:space="preserve"> (demonstrating integrity that fosters mutual trust)</w:t>
      </w:r>
    </w:p>
    <w:p w14:paraId="48B756D3"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set the foundation for all interactions, whether they involve students, staff, parents/carers, or visitors to the school. I have also learned that staff have high expectations of every child, academically, behaviourally, and socially. Collectively our priority is to see every student growing in their learning and their social and emotional well-being. Our teachers and support staff will be working with students to encourage and support them in classes and our strong pastoral care programs will support students in their emotional and social growth. Please do not hesitate to call the school to make an appointment with your child’s teacher if, at any time, you have questions and/or concerns.  Hebe Petkovic / Keren Briggs are leading student support in the primary school and Kylie Louis in secondary.</w:t>
      </w:r>
    </w:p>
    <w:p w14:paraId="3C8ACB52" w14:textId="77777777" w:rsidR="00891145" w:rsidRPr="009856BF" w:rsidRDefault="00891145" w:rsidP="00891145">
      <w:pPr>
        <w:rPr>
          <w:rFonts w:eastAsiaTheme="minorHAnsi" w:cstheme="minorBidi"/>
          <w:b/>
          <w:color w:val="auto"/>
          <w:kern w:val="0"/>
          <w:sz w:val="22"/>
          <w:szCs w:val="22"/>
          <w:u w:val="single"/>
          <w:lang w:val="en-AU"/>
        </w:rPr>
      </w:pPr>
    </w:p>
    <w:p w14:paraId="33A6ED7E" w14:textId="77777777"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New teachers</w:t>
      </w:r>
    </w:p>
    <w:p w14:paraId="25F1D969" w14:textId="1DBCED28"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Please join me in welcoming the following new teachers to our school this year:</w:t>
      </w:r>
    </w:p>
    <w:p w14:paraId="73E2CC6E" w14:textId="77777777" w:rsidR="00221176" w:rsidRPr="009856BF" w:rsidRDefault="00221176" w:rsidP="00891145">
      <w:pPr>
        <w:rPr>
          <w:rFonts w:eastAsiaTheme="minorHAnsi" w:cstheme="minorBidi"/>
          <w:color w:val="auto"/>
          <w:kern w:val="0"/>
          <w:sz w:val="22"/>
          <w:szCs w:val="22"/>
          <w:lang w:val="en-AU"/>
        </w:rPr>
      </w:pPr>
    </w:p>
    <w:p w14:paraId="4A2E546E" w14:textId="77777777" w:rsidR="00891145" w:rsidRPr="009856BF" w:rsidRDefault="00891145" w:rsidP="00891145">
      <w:pPr>
        <w:rPr>
          <w:rFonts w:eastAsiaTheme="minorHAnsi" w:cstheme="minorBidi"/>
          <w:b/>
          <w:color w:val="auto"/>
          <w:kern w:val="0"/>
          <w:sz w:val="22"/>
          <w:szCs w:val="22"/>
          <w:lang w:val="en-AU"/>
        </w:rPr>
      </w:pPr>
      <w:r w:rsidRPr="009856BF">
        <w:rPr>
          <w:rFonts w:eastAsiaTheme="minorHAnsi" w:cstheme="minorBidi"/>
          <w:b/>
          <w:color w:val="auto"/>
          <w:kern w:val="0"/>
          <w:sz w:val="22"/>
          <w:szCs w:val="22"/>
          <w:lang w:val="en-AU"/>
        </w:rPr>
        <w:t>Primary:</w:t>
      </w:r>
    </w:p>
    <w:p w14:paraId="6E69DE25"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Caitlin Sillar</w:t>
      </w:r>
    </w:p>
    <w:p w14:paraId="6E7C17A4" w14:textId="5EC97AF1"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Christopher McLeod</w:t>
      </w:r>
    </w:p>
    <w:p w14:paraId="727E4770" w14:textId="77777777" w:rsidR="00221176" w:rsidRPr="009856BF" w:rsidRDefault="00221176" w:rsidP="00891145">
      <w:pPr>
        <w:rPr>
          <w:rFonts w:eastAsiaTheme="minorHAnsi" w:cstheme="minorBidi"/>
          <w:color w:val="auto"/>
          <w:kern w:val="0"/>
          <w:sz w:val="22"/>
          <w:szCs w:val="22"/>
          <w:lang w:val="en-AU"/>
        </w:rPr>
      </w:pPr>
    </w:p>
    <w:p w14:paraId="29A3E57E" w14:textId="77777777" w:rsidR="00891145" w:rsidRPr="009856BF" w:rsidRDefault="00891145" w:rsidP="00891145">
      <w:pPr>
        <w:rPr>
          <w:rFonts w:eastAsiaTheme="minorHAnsi" w:cstheme="minorBidi"/>
          <w:b/>
          <w:color w:val="auto"/>
          <w:kern w:val="0"/>
          <w:sz w:val="22"/>
          <w:szCs w:val="22"/>
          <w:lang w:val="en-AU"/>
        </w:rPr>
      </w:pPr>
      <w:r w:rsidRPr="009856BF">
        <w:rPr>
          <w:rFonts w:eastAsiaTheme="minorHAnsi" w:cstheme="minorBidi"/>
          <w:b/>
          <w:color w:val="auto"/>
          <w:kern w:val="0"/>
          <w:sz w:val="22"/>
          <w:szCs w:val="22"/>
          <w:lang w:val="en-AU"/>
        </w:rPr>
        <w:t>Secondary:</w:t>
      </w:r>
    </w:p>
    <w:p w14:paraId="0FA7D071"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Cameron Steer – English</w:t>
      </w:r>
    </w:p>
    <w:p w14:paraId="33F44556"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Maddison Cowie – English</w:t>
      </w:r>
    </w:p>
    <w:p w14:paraId="3D14B641"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Joshua McGrath – Health and Physical Education</w:t>
      </w:r>
    </w:p>
    <w:p w14:paraId="5EA0B66D"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Ebony Moro – Health and Physical Education</w:t>
      </w:r>
    </w:p>
    <w:p w14:paraId="56835321"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Sabah </w:t>
      </w:r>
      <w:proofErr w:type="spellStart"/>
      <w:r w:rsidRPr="009856BF">
        <w:rPr>
          <w:rFonts w:eastAsiaTheme="minorHAnsi" w:cstheme="minorBidi"/>
          <w:color w:val="auto"/>
          <w:kern w:val="0"/>
          <w:sz w:val="22"/>
          <w:szCs w:val="22"/>
          <w:lang w:val="en-AU"/>
        </w:rPr>
        <w:t>Shaihk</w:t>
      </w:r>
      <w:proofErr w:type="spellEnd"/>
      <w:r w:rsidRPr="009856BF">
        <w:rPr>
          <w:rFonts w:eastAsiaTheme="minorHAnsi" w:cstheme="minorBidi"/>
          <w:color w:val="auto"/>
          <w:kern w:val="0"/>
          <w:sz w:val="22"/>
          <w:szCs w:val="22"/>
          <w:lang w:val="en-AU"/>
        </w:rPr>
        <w:t xml:space="preserve"> – Mathematics</w:t>
      </w:r>
    </w:p>
    <w:p w14:paraId="07190989" w14:textId="11AADC9C"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Imogen </w:t>
      </w:r>
      <w:r w:rsidR="00B73501">
        <w:rPr>
          <w:rFonts w:eastAsiaTheme="minorHAnsi" w:cstheme="minorBidi"/>
          <w:color w:val="auto"/>
          <w:kern w:val="0"/>
          <w:sz w:val="22"/>
          <w:szCs w:val="22"/>
          <w:lang w:val="en-AU"/>
        </w:rPr>
        <w:t>Smeal</w:t>
      </w:r>
      <w:r w:rsidRPr="009856BF">
        <w:rPr>
          <w:rFonts w:eastAsiaTheme="minorHAnsi" w:cstheme="minorBidi"/>
          <w:color w:val="auto"/>
          <w:kern w:val="0"/>
          <w:sz w:val="22"/>
          <w:szCs w:val="22"/>
          <w:lang w:val="en-AU"/>
        </w:rPr>
        <w:t xml:space="preserve"> – Science</w:t>
      </w:r>
    </w:p>
    <w:p w14:paraId="668F7980"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Jacob Charters-Brown – Science</w:t>
      </w:r>
    </w:p>
    <w:p w14:paraId="29350E33" w14:textId="77777777" w:rsidR="00891145" w:rsidRPr="009856BF" w:rsidRDefault="00891145" w:rsidP="00891145">
      <w:pPr>
        <w:rPr>
          <w:rFonts w:eastAsiaTheme="minorHAnsi" w:cstheme="minorBidi"/>
          <w:color w:val="auto"/>
          <w:kern w:val="0"/>
          <w:sz w:val="22"/>
          <w:szCs w:val="22"/>
          <w:lang w:val="en-AU"/>
        </w:rPr>
      </w:pPr>
    </w:p>
    <w:p w14:paraId="736E872D"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We wish this group of high-quality educators a happy and successful year at Telopea Park School and look forward to what they will contribute to our school community.</w:t>
      </w:r>
    </w:p>
    <w:p w14:paraId="7244C294" w14:textId="77777777" w:rsidR="00891145" w:rsidRPr="009856BF" w:rsidRDefault="00891145" w:rsidP="00891145">
      <w:pPr>
        <w:rPr>
          <w:rFonts w:eastAsiaTheme="minorHAnsi" w:cstheme="minorBidi"/>
          <w:b/>
          <w:color w:val="auto"/>
          <w:kern w:val="0"/>
          <w:sz w:val="22"/>
          <w:szCs w:val="22"/>
          <w:u w:val="single"/>
          <w:lang w:val="en-AU"/>
        </w:rPr>
      </w:pPr>
    </w:p>
    <w:p w14:paraId="52E9A412" w14:textId="77777777"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School hours</w:t>
      </w:r>
    </w:p>
    <w:p w14:paraId="68482D90" w14:textId="76BC495C"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A reminder to all parents/carers of the school hours.</w:t>
      </w:r>
    </w:p>
    <w:p w14:paraId="30573812" w14:textId="77777777" w:rsidR="00891145" w:rsidRPr="009856BF" w:rsidRDefault="00891145" w:rsidP="00891145">
      <w:pPr>
        <w:rPr>
          <w:rFonts w:eastAsiaTheme="minorHAnsi" w:cstheme="minorBidi"/>
          <w:color w:val="auto"/>
          <w:kern w:val="0"/>
          <w:sz w:val="22"/>
          <w:szCs w:val="22"/>
          <w:lang w:val="en-AU"/>
        </w:rPr>
      </w:pPr>
    </w:p>
    <w:p w14:paraId="3408E426" w14:textId="497DB602"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Primary:        9.00am to 3.15pm</w:t>
      </w:r>
    </w:p>
    <w:p w14:paraId="542562CA" w14:textId="1D0EE8E0"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Secondary: </w:t>
      </w:r>
      <w:r w:rsidRPr="009856BF">
        <w:rPr>
          <w:rFonts w:eastAsiaTheme="minorHAnsi" w:cstheme="minorBidi"/>
          <w:color w:val="auto"/>
          <w:kern w:val="0"/>
          <w:sz w:val="22"/>
          <w:szCs w:val="22"/>
          <w:lang w:val="en-AU"/>
        </w:rPr>
        <w:tab/>
        <w:t xml:space="preserve"> 8.50am to 3.15pm </w:t>
      </w:r>
    </w:p>
    <w:p w14:paraId="6008A726" w14:textId="77777777" w:rsidR="00891145" w:rsidRPr="009856BF" w:rsidRDefault="00891145" w:rsidP="00891145">
      <w:pPr>
        <w:rPr>
          <w:rFonts w:eastAsiaTheme="minorHAnsi" w:cstheme="minorBidi"/>
          <w:color w:val="auto"/>
          <w:kern w:val="0"/>
          <w:sz w:val="22"/>
          <w:szCs w:val="22"/>
          <w:lang w:val="en-AU"/>
        </w:rPr>
      </w:pPr>
    </w:p>
    <w:p w14:paraId="394BC92F"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There are 30 minutes of supervision before school. Please make sure your children do not arrive before the supervised time (8.30am for primary and 8.20am for secondary). </w:t>
      </w:r>
    </w:p>
    <w:p w14:paraId="2B71D5D6"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After school – we ask that primary parents/carers make sure their children are collected by 3.30pm. Alternatively, students may attend After School Care (placement organised by parents/carers), catch a school bus home or make their own way home by foot or bicycle.</w:t>
      </w:r>
    </w:p>
    <w:p w14:paraId="49252A57" w14:textId="6167673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Supervision is provided for 30 minutes for children catching buses.</w:t>
      </w:r>
    </w:p>
    <w:p w14:paraId="56EFA091" w14:textId="41EFB09E" w:rsidR="009856BF" w:rsidRPr="009856BF" w:rsidRDefault="009856BF" w:rsidP="00891145">
      <w:pPr>
        <w:rPr>
          <w:rFonts w:eastAsiaTheme="minorHAnsi" w:cstheme="minorBidi"/>
          <w:color w:val="auto"/>
          <w:kern w:val="0"/>
          <w:sz w:val="22"/>
          <w:szCs w:val="22"/>
          <w:lang w:val="en-AU"/>
        </w:rPr>
      </w:pPr>
    </w:p>
    <w:p w14:paraId="2357845A" w14:textId="77777777" w:rsidR="009856BF" w:rsidRPr="009856BF" w:rsidRDefault="009856BF" w:rsidP="00891145">
      <w:pPr>
        <w:rPr>
          <w:rFonts w:eastAsiaTheme="minorHAnsi" w:cstheme="minorBidi"/>
          <w:color w:val="auto"/>
          <w:kern w:val="0"/>
          <w:sz w:val="22"/>
          <w:szCs w:val="22"/>
          <w:lang w:val="en-AU"/>
        </w:rPr>
      </w:pPr>
    </w:p>
    <w:p w14:paraId="31D61CE7" w14:textId="77777777" w:rsidR="00891145" w:rsidRPr="009856BF" w:rsidRDefault="00891145" w:rsidP="00891145">
      <w:pPr>
        <w:rPr>
          <w:rFonts w:eastAsiaTheme="minorHAnsi" w:cstheme="minorBidi"/>
          <w:b/>
          <w:color w:val="auto"/>
          <w:kern w:val="0"/>
          <w:sz w:val="22"/>
          <w:szCs w:val="22"/>
          <w:u w:val="single"/>
          <w:lang w:val="en-AU"/>
        </w:rPr>
      </w:pPr>
    </w:p>
    <w:p w14:paraId="7E1FA6D3" w14:textId="374EC31F"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lastRenderedPageBreak/>
        <w:t>Maintaining safety at and around the School</w:t>
      </w:r>
    </w:p>
    <w:p w14:paraId="1F4FF5D9"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School staff are vigilant in relation to keeping your children safe. The primary gates will be locked at 9am. If arriving after that time, please enter the school through the front office. Secondary students arriving after the bell has rung are asked to sign in at the Student Services office under the arches. Please support us by signing in at the front office (or the primary office) whenever you visit the school outside drop off and pick up times. </w:t>
      </w:r>
    </w:p>
    <w:p w14:paraId="59974FC9" w14:textId="77777777" w:rsidR="00891145" w:rsidRPr="009856BF" w:rsidRDefault="00891145" w:rsidP="00891145">
      <w:pPr>
        <w:rPr>
          <w:rFonts w:eastAsiaTheme="minorHAnsi" w:cstheme="minorBidi"/>
          <w:color w:val="auto"/>
          <w:kern w:val="0"/>
          <w:sz w:val="22"/>
          <w:szCs w:val="22"/>
          <w:lang w:val="en-AU"/>
        </w:rPr>
      </w:pPr>
    </w:p>
    <w:p w14:paraId="1CDCB693"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Please drive carefully when dropping off and collecting children. This is an exceptionally busy school with very little parking for parents/carers. Primary parents/carers are asked to join the queue at the primary drop-off point, please do not park there and be patient for others to move ahead. There is also a drop-off area at the far end of the school for students K-10. We ask that you remind your children of safe behaviour near, and when crossing, roads.</w:t>
      </w:r>
    </w:p>
    <w:p w14:paraId="5A54F619" w14:textId="47014B79" w:rsidR="00891145" w:rsidRPr="009856BF" w:rsidRDefault="00891145" w:rsidP="00891145">
      <w:pPr>
        <w:rPr>
          <w:rFonts w:eastAsiaTheme="minorHAnsi" w:cstheme="minorBidi"/>
          <w:color w:val="auto"/>
          <w:kern w:val="0"/>
          <w:sz w:val="22"/>
          <w:szCs w:val="22"/>
          <w:lang w:val="en-AU"/>
        </w:rPr>
      </w:pPr>
    </w:p>
    <w:p w14:paraId="08720EFA" w14:textId="77777777" w:rsidR="00891145" w:rsidRPr="009856BF" w:rsidRDefault="00891145" w:rsidP="00891145">
      <w:pPr>
        <w:rPr>
          <w:rFonts w:eastAsiaTheme="minorHAnsi" w:cstheme="minorBidi"/>
          <w:color w:val="auto"/>
          <w:kern w:val="0"/>
          <w:sz w:val="22"/>
          <w:szCs w:val="22"/>
          <w:lang w:val="en-AU"/>
        </w:rPr>
      </w:pPr>
    </w:p>
    <w:p w14:paraId="1AB543E5" w14:textId="574D65FF"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School facility improvements</w:t>
      </w:r>
    </w:p>
    <w:p w14:paraId="36FA6F13" w14:textId="2BDBDA7A" w:rsidR="00891145" w:rsidRPr="009856BF" w:rsidRDefault="00891145" w:rsidP="00891145">
      <w:pPr>
        <w:rPr>
          <w:rFonts w:eastAsiaTheme="minorHAnsi" w:cstheme="minorBidi"/>
          <w:bCs/>
          <w:color w:val="auto"/>
          <w:kern w:val="0"/>
          <w:sz w:val="22"/>
          <w:szCs w:val="22"/>
          <w:lang w:val="en-AU"/>
        </w:rPr>
      </w:pPr>
      <w:r w:rsidRPr="009856BF">
        <w:rPr>
          <w:rFonts w:eastAsiaTheme="minorHAnsi" w:cstheme="minorBidi"/>
          <w:bCs/>
          <w:color w:val="auto"/>
          <w:kern w:val="0"/>
          <w:sz w:val="22"/>
          <w:szCs w:val="22"/>
          <w:lang w:val="en-AU"/>
        </w:rPr>
        <w:t xml:space="preserve">A new demountable has been installed at the school to assist with our growing enrolments. We had hoped to be able to occupy this building from the start of the </w:t>
      </w:r>
      <w:proofErr w:type="gramStart"/>
      <w:r w:rsidRPr="009856BF">
        <w:rPr>
          <w:rFonts w:eastAsiaTheme="minorHAnsi" w:cstheme="minorBidi"/>
          <w:bCs/>
          <w:color w:val="auto"/>
          <w:kern w:val="0"/>
          <w:sz w:val="22"/>
          <w:szCs w:val="22"/>
          <w:lang w:val="en-AU"/>
        </w:rPr>
        <w:t>year</w:t>
      </w:r>
      <w:proofErr w:type="gramEnd"/>
      <w:r w:rsidRPr="009856BF">
        <w:rPr>
          <w:rFonts w:eastAsiaTheme="minorHAnsi" w:cstheme="minorBidi"/>
          <w:bCs/>
          <w:color w:val="auto"/>
          <w:kern w:val="0"/>
          <w:sz w:val="22"/>
          <w:szCs w:val="22"/>
          <w:lang w:val="en-AU"/>
        </w:rPr>
        <w:t xml:space="preserve"> but some unforeseen complexities have delayed this until </w:t>
      </w:r>
      <w:r w:rsidR="006251BC">
        <w:rPr>
          <w:rFonts w:eastAsiaTheme="minorHAnsi" w:cstheme="minorBidi"/>
          <w:bCs/>
          <w:color w:val="auto"/>
          <w:kern w:val="0"/>
          <w:sz w:val="22"/>
          <w:szCs w:val="22"/>
          <w:lang w:val="en-AU"/>
        </w:rPr>
        <w:t>beginning of March</w:t>
      </w:r>
      <w:r w:rsidRPr="009856BF">
        <w:rPr>
          <w:rFonts w:eastAsiaTheme="minorHAnsi" w:cstheme="minorBidi"/>
          <w:bCs/>
          <w:color w:val="auto"/>
          <w:kern w:val="0"/>
          <w:sz w:val="22"/>
          <w:szCs w:val="22"/>
          <w:lang w:val="en-AU"/>
        </w:rPr>
        <w:t>. In the interim, classes scheduled for these classrooms have been reallocated to the secondary library space for the first few weeks of term. Upgrades to the roof of buildings is nearing completion and classrooms along the brick corridor were ready to be used from Monday of this week. Unfortunately, the scaffolding around the buildings may remain in place for most of this term.</w:t>
      </w:r>
    </w:p>
    <w:p w14:paraId="22E5E6D2" w14:textId="77777777" w:rsidR="00891145" w:rsidRPr="009856BF" w:rsidRDefault="00891145" w:rsidP="00891145">
      <w:pPr>
        <w:rPr>
          <w:rFonts w:eastAsiaTheme="minorHAnsi" w:cstheme="minorBidi"/>
          <w:bCs/>
          <w:color w:val="auto"/>
          <w:kern w:val="0"/>
          <w:sz w:val="22"/>
          <w:szCs w:val="22"/>
          <w:lang w:val="en-AU"/>
        </w:rPr>
      </w:pPr>
    </w:p>
    <w:p w14:paraId="68D4C274" w14:textId="7409D4C6"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Procedures for Managing Extreme Temperatures/weather conditions</w:t>
      </w:r>
    </w:p>
    <w:p w14:paraId="4534D6E0"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During the first few weeks of Term 1 we could experience very hot temperatures. Staff will be mindful of your children’s needs and will take all reasonable precautions, which may involve relocating classes to cooler areas of the school. If this eventuates, teachers will do their best to deliver the normal learning program however, there may be times where large group activities take place as alternative learning options. </w:t>
      </w:r>
    </w:p>
    <w:p w14:paraId="17241716" w14:textId="77777777" w:rsidR="00891145" w:rsidRPr="009856BF" w:rsidRDefault="00891145" w:rsidP="00891145">
      <w:pPr>
        <w:rPr>
          <w:rFonts w:eastAsiaTheme="minorHAnsi" w:cstheme="minorBidi"/>
          <w:color w:val="auto"/>
          <w:kern w:val="0"/>
          <w:sz w:val="22"/>
          <w:szCs w:val="22"/>
          <w:lang w:val="en-AU"/>
        </w:rPr>
      </w:pPr>
    </w:p>
    <w:p w14:paraId="5E9653F3" w14:textId="743B2248"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Please make sure your children are wearing suitable clothing (within the uniform requirements), including wearing a hat. During periods of extreme temperature, it is also important that students have water with them to stay hydrated, and we encourage students to bring a water bottle to achieve this. As parents/carers you have the option of keeping your child at home during a period of extreme temperatures if your child is experiencing symptoms of heat stress or discomfort.</w:t>
      </w:r>
    </w:p>
    <w:p w14:paraId="1B9F0FC1" w14:textId="77777777" w:rsidR="00891145" w:rsidRPr="009856BF" w:rsidRDefault="00891145" w:rsidP="00891145">
      <w:pPr>
        <w:rPr>
          <w:rFonts w:eastAsiaTheme="minorHAnsi" w:cstheme="minorBidi"/>
          <w:color w:val="auto"/>
          <w:kern w:val="0"/>
          <w:sz w:val="22"/>
          <w:szCs w:val="22"/>
          <w:lang w:val="en-AU"/>
        </w:rPr>
      </w:pPr>
    </w:p>
    <w:p w14:paraId="481F6A84" w14:textId="13A6A55C"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Parent/Carer access to the school</w:t>
      </w:r>
    </w:p>
    <w:p w14:paraId="7846309A"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 xml:space="preserve">In line with advice from the Chief Health Officer and the ACT Education Directorate, we welcome parents/carers to attend the school to support their children. We do ask that parents/carers keep attendance at the school brief, sign in using the </w:t>
      </w:r>
      <w:r w:rsidRPr="009856BF">
        <w:rPr>
          <w:rFonts w:eastAsiaTheme="minorHAnsi" w:cstheme="minorBidi"/>
          <w:i/>
          <w:iCs/>
          <w:color w:val="auto"/>
          <w:kern w:val="0"/>
          <w:sz w:val="22"/>
          <w:szCs w:val="22"/>
          <w:lang w:val="en-AU"/>
        </w:rPr>
        <w:t xml:space="preserve">Check </w:t>
      </w:r>
      <w:proofErr w:type="gramStart"/>
      <w:r w:rsidRPr="009856BF">
        <w:rPr>
          <w:rFonts w:eastAsiaTheme="minorHAnsi" w:cstheme="minorBidi"/>
          <w:i/>
          <w:iCs/>
          <w:color w:val="auto"/>
          <w:kern w:val="0"/>
          <w:sz w:val="22"/>
          <w:szCs w:val="22"/>
          <w:lang w:val="en-AU"/>
        </w:rPr>
        <w:t>In</w:t>
      </w:r>
      <w:proofErr w:type="gramEnd"/>
      <w:r w:rsidRPr="009856BF">
        <w:rPr>
          <w:rFonts w:eastAsiaTheme="minorHAnsi" w:cstheme="minorBidi"/>
          <w:i/>
          <w:iCs/>
          <w:color w:val="auto"/>
          <w:kern w:val="0"/>
          <w:sz w:val="22"/>
          <w:szCs w:val="22"/>
          <w:lang w:val="en-AU"/>
        </w:rPr>
        <w:t xml:space="preserve"> CBR</w:t>
      </w:r>
      <w:r w:rsidRPr="009856BF">
        <w:rPr>
          <w:rFonts w:eastAsiaTheme="minorHAnsi" w:cstheme="minorBidi"/>
          <w:color w:val="auto"/>
          <w:kern w:val="0"/>
          <w:sz w:val="22"/>
          <w:szCs w:val="22"/>
          <w:lang w:val="en-AU"/>
        </w:rPr>
        <w:t xml:space="preserve"> QR codes located around the school and maintain social distancing protocols with non-family members. We also ask that until advised otherwise, that parents/carers refrain from entering classrooms and school buildings, </w:t>
      </w:r>
      <w:proofErr w:type="gramStart"/>
      <w:r w:rsidRPr="009856BF">
        <w:rPr>
          <w:rFonts w:eastAsiaTheme="minorHAnsi" w:cstheme="minorBidi"/>
          <w:color w:val="auto"/>
          <w:kern w:val="0"/>
          <w:sz w:val="22"/>
          <w:szCs w:val="22"/>
          <w:lang w:val="en-AU"/>
        </w:rPr>
        <w:t>with the exception of</w:t>
      </w:r>
      <w:proofErr w:type="gramEnd"/>
      <w:r w:rsidRPr="009856BF">
        <w:rPr>
          <w:rFonts w:eastAsiaTheme="minorHAnsi" w:cstheme="minorBidi"/>
          <w:color w:val="auto"/>
          <w:kern w:val="0"/>
          <w:sz w:val="22"/>
          <w:szCs w:val="22"/>
          <w:lang w:val="en-AU"/>
        </w:rPr>
        <w:t xml:space="preserve"> the office (administration) areas.</w:t>
      </w:r>
    </w:p>
    <w:p w14:paraId="37C37E4E" w14:textId="77777777" w:rsidR="00891145" w:rsidRPr="009856BF" w:rsidRDefault="00891145" w:rsidP="00891145">
      <w:pPr>
        <w:rPr>
          <w:rFonts w:eastAsiaTheme="minorHAnsi" w:cstheme="minorBidi"/>
          <w:color w:val="auto"/>
          <w:kern w:val="0"/>
          <w:sz w:val="22"/>
          <w:szCs w:val="22"/>
          <w:lang w:val="en-AU"/>
        </w:rPr>
      </w:pPr>
    </w:p>
    <w:p w14:paraId="61D141A3" w14:textId="7187965C" w:rsidR="00891145" w:rsidRPr="009856BF" w:rsidRDefault="00891145" w:rsidP="00891145">
      <w:pPr>
        <w:rPr>
          <w:rFonts w:eastAsiaTheme="minorHAnsi" w:cstheme="minorBidi"/>
          <w:b/>
          <w:color w:val="auto"/>
          <w:kern w:val="0"/>
          <w:sz w:val="22"/>
          <w:szCs w:val="22"/>
          <w:u w:val="single"/>
          <w:lang w:val="en-AU"/>
        </w:rPr>
      </w:pPr>
      <w:r w:rsidRPr="009856BF">
        <w:rPr>
          <w:rFonts w:eastAsiaTheme="minorHAnsi" w:cstheme="minorBidi"/>
          <w:b/>
          <w:color w:val="auto"/>
          <w:kern w:val="0"/>
          <w:sz w:val="22"/>
          <w:szCs w:val="22"/>
          <w:u w:val="single"/>
          <w:lang w:val="en-AU"/>
        </w:rPr>
        <w:t>Financial contributions</w:t>
      </w:r>
    </w:p>
    <w:p w14:paraId="33CFF91C" w14:textId="77777777" w:rsidR="00891145" w:rsidRPr="009856BF" w:rsidRDefault="00891145" w:rsidP="00891145">
      <w:pPr>
        <w:spacing w:line="276" w:lineRule="auto"/>
        <w:rPr>
          <w:rFonts w:eastAsiaTheme="minorHAnsi" w:cstheme="minorHAnsi"/>
          <w:color w:val="auto"/>
          <w:kern w:val="0"/>
          <w:sz w:val="22"/>
          <w:szCs w:val="22"/>
          <w:lang w:val="en-AU"/>
        </w:rPr>
      </w:pPr>
      <w:r w:rsidRPr="009856BF">
        <w:rPr>
          <w:rFonts w:eastAsiaTheme="minorHAnsi" w:cstheme="minorHAnsi"/>
          <w:color w:val="auto"/>
          <w:kern w:val="0"/>
          <w:sz w:val="22"/>
          <w:szCs w:val="22"/>
          <w:lang w:val="en-AU"/>
        </w:rPr>
        <w:t>Thank you to those families who have already paid a voluntary contribution to the school. These are used to provide additional resources that help the school provide exceptional learning opportunities and facilities for our students.</w:t>
      </w:r>
    </w:p>
    <w:p w14:paraId="4C947A6B" w14:textId="77777777" w:rsidR="00891145" w:rsidRPr="009856BF" w:rsidRDefault="00891145" w:rsidP="00891145">
      <w:pPr>
        <w:spacing w:line="276" w:lineRule="auto"/>
        <w:rPr>
          <w:rFonts w:eastAsiaTheme="minorHAnsi" w:cstheme="minorHAnsi"/>
          <w:color w:val="auto"/>
          <w:kern w:val="0"/>
          <w:sz w:val="22"/>
          <w:szCs w:val="22"/>
          <w:lang w:val="en-AU"/>
        </w:rPr>
      </w:pPr>
      <w:r w:rsidRPr="009856BF">
        <w:rPr>
          <w:rFonts w:eastAsiaTheme="minorHAnsi" w:cstheme="minorHAnsi"/>
          <w:color w:val="auto"/>
          <w:kern w:val="0"/>
          <w:sz w:val="22"/>
          <w:szCs w:val="22"/>
          <w:lang w:val="en-AU"/>
        </w:rPr>
        <w:t xml:space="preserve">Parent/Carers of students in the French Program (all primary and the EFS in secondary) are asked to contribute to the delivery of the French National Curriculum. This is the requirement of all AEFE schools. AEFE is the French government agency that accredits French Schools Abroad. The money is needed for accreditation of the program, the delivery of the French National Curriculum and to cover some of the costs associated with French staffing. Again, thank you to the French Stream families who have already made these contributions. </w:t>
      </w:r>
    </w:p>
    <w:p w14:paraId="77292D24" w14:textId="77777777" w:rsidR="00891145" w:rsidRPr="009856BF" w:rsidRDefault="00891145" w:rsidP="00891145">
      <w:pPr>
        <w:spacing w:line="276" w:lineRule="auto"/>
        <w:rPr>
          <w:rFonts w:eastAsiaTheme="minorHAnsi" w:cstheme="minorHAnsi"/>
          <w:color w:val="auto"/>
          <w:kern w:val="0"/>
          <w:sz w:val="22"/>
          <w:szCs w:val="22"/>
          <w:lang w:val="en-AU"/>
        </w:rPr>
      </w:pPr>
      <w:r w:rsidRPr="009856BF">
        <w:rPr>
          <w:rFonts w:eastAsiaTheme="minorHAnsi" w:cstheme="minorHAnsi"/>
          <w:color w:val="auto"/>
          <w:kern w:val="0"/>
          <w:sz w:val="22"/>
          <w:szCs w:val="22"/>
          <w:lang w:val="en-AU"/>
        </w:rPr>
        <w:lastRenderedPageBreak/>
        <w:t>A family transaction statement was posted home at the start of this term giving you details of payment options.</w:t>
      </w:r>
    </w:p>
    <w:p w14:paraId="01B5A8DB" w14:textId="77777777" w:rsidR="00891145" w:rsidRPr="009856BF" w:rsidRDefault="00891145" w:rsidP="00891145">
      <w:pPr>
        <w:spacing w:line="276" w:lineRule="auto"/>
        <w:rPr>
          <w:rFonts w:eastAsiaTheme="minorHAnsi" w:cstheme="minorHAnsi"/>
          <w:bCs/>
          <w:color w:val="auto"/>
          <w:kern w:val="0"/>
          <w:sz w:val="22"/>
          <w:szCs w:val="22"/>
          <w:lang w:val="en-AU"/>
        </w:rPr>
      </w:pPr>
    </w:p>
    <w:p w14:paraId="0812AE8D" w14:textId="77777777" w:rsidR="00891145" w:rsidRPr="009856BF" w:rsidRDefault="00891145" w:rsidP="00891145">
      <w:pPr>
        <w:spacing w:after="200" w:line="276" w:lineRule="auto"/>
        <w:rPr>
          <w:rFonts w:eastAsiaTheme="minorHAnsi" w:cstheme="minorHAnsi"/>
          <w:color w:val="auto"/>
          <w:kern w:val="0"/>
          <w:sz w:val="22"/>
          <w:szCs w:val="22"/>
          <w:lang w:val="en-AU"/>
        </w:rPr>
      </w:pPr>
      <w:r w:rsidRPr="009856BF">
        <w:rPr>
          <w:rFonts w:eastAsiaTheme="minorHAnsi" w:cstheme="minorHAnsi"/>
          <w:color w:val="auto"/>
          <w:kern w:val="0"/>
          <w:sz w:val="22"/>
          <w:szCs w:val="22"/>
          <w:lang w:val="en-AU"/>
        </w:rPr>
        <w:t xml:space="preserve">I wish all members of our school community a safe, </w:t>
      </w:r>
      <w:proofErr w:type="gramStart"/>
      <w:r w:rsidRPr="009856BF">
        <w:rPr>
          <w:rFonts w:eastAsiaTheme="minorHAnsi" w:cstheme="minorHAnsi"/>
          <w:color w:val="auto"/>
          <w:kern w:val="0"/>
          <w:sz w:val="22"/>
          <w:szCs w:val="22"/>
          <w:lang w:val="en-AU"/>
        </w:rPr>
        <w:t>happy</w:t>
      </w:r>
      <w:proofErr w:type="gramEnd"/>
      <w:r w:rsidRPr="009856BF">
        <w:rPr>
          <w:rFonts w:eastAsiaTheme="minorHAnsi" w:cstheme="minorHAnsi"/>
          <w:color w:val="auto"/>
          <w:kern w:val="0"/>
          <w:sz w:val="22"/>
          <w:szCs w:val="22"/>
          <w:lang w:val="en-AU"/>
        </w:rPr>
        <w:t xml:space="preserve"> and successful year. I extend an invitation to be involved with the school wherever the opportunity arises. One avenue is through the Parents’ and Citizens’ Association (P&amp;C). You are all members of the P&amp;C, which works closely with the school to support every child. The P&amp;C meets twice a term, 6.30-8.30pm in the school Common Room and your active involvement is welcomed.</w:t>
      </w:r>
    </w:p>
    <w:p w14:paraId="4FBF19E9"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Regards,</w:t>
      </w:r>
    </w:p>
    <w:p w14:paraId="7151CC71"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Jason Holmes</w:t>
      </w:r>
    </w:p>
    <w:p w14:paraId="6A1D1238" w14:textId="77777777" w:rsidR="00891145" w:rsidRPr="009856BF" w:rsidRDefault="00891145" w:rsidP="00891145">
      <w:pPr>
        <w:rPr>
          <w:rFonts w:eastAsiaTheme="minorHAnsi" w:cstheme="minorBidi"/>
          <w:color w:val="auto"/>
          <w:kern w:val="0"/>
          <w:sz w:val="22"/>
          <w:szCs w:val="22"/>
          <w:lang w:val="en-AU"/>
        </w:rPr>
      </w:pPr>
      <w:r w:rsidRPr="009856BF">
        <w:rPr>
          <w:rFonts w:eastAsiaTheme="minorHAnsi" w:cstheme="minorBidi"/>
          <w:color w:val="auto"/>
          <w:kern w:val="0"/>
          <w:sz w:val="22"/>
          <w:szCs w:val="22"/>
          <w:lang w:val="en-AU"/>
        </w:rPr>
        <w:t>Principal</w:t>
      </w:r>
    </w:p>
    <w:p w14:paraId="7850E241" w14:textId="77777777" w:rsidR="00891145" w:rsidRPr="009856BF" w:rsidRDefault="00891145" w:rsidP="00891145">
      <w:pPr>
        <w:spacing w:after="200" w:line="276" w:lineRule="auto"/>
        <w:rPr>
          <w:rFonts w:eastAsiaTheme="minorHAnsi" w:cstheme="minorBidi"/>
          <w:color w:val="auto"/>
          <w:kern w:val="0"/>
          <w:sz w:val="22"/>
          <w:szCs w:val="22"/>
          <w:lang w:val="en-AU"/>
        </w:rPr>
      </w:pPr>
    </w:p>
    <w:tbl>
      <w:tblPr>
        <w:tblStyle w:val="TableGrid2"/>
        <w:tblW w:w="0" w:type="auto"/>
        <w:tblLook w:val="04A0" w:firstRow="1" w:lastRow="0" w:firstColumn="1" w:lastColumn="0" w:noHBand="0" w:noVBand="1"/>
      </w:tblPr>
      <w:tblGrid>
        <w:gridCol w:w="9242"/>
      </w:tblGrid>
      <w:tr w:rsidR="00891145" w:rsidRPr="009856BF" w14:paraId="7AA5A2D2" w14:textId="77777777" w:rsidTr="005E6372">
        <w:tc>
          <w:tcPr>
            <w:tcW w:w="9242" w:type="dxa"/>
          </w:tcPr>
          <w:p w14:paraId="5204D7BD" w14:textId="77777777" w:rsidR="00891145" w:rsidRPr="009856BF" w:rsidRDefault="00891145" w:rsidP="00891145">
            <w:pPr>
              <w:jc w:val="center"/>
              <w:rPr>
                <w:rFonts w:eastAsiaTheme="minorHAnsi"/>
                <w:color w:val="auto"/>
                <w:kern w:val="0"/>
                <w:sz w:val="22"/>
                <w:szCs w:val="22"/>
                <w:lang w:val="en-AU"/>
              </w:rPr>
            </w:pPr>
            <w:r w:rsidRPr="009856BF">
              <w:rPr>
                <w:rFonts w:eastAsiaTheme="minorHAnsi"/>
                <w:color w:val="auto"/>
                <w:kern w:val="0"/>
                <w:sz w:val="22"/>
                <w:szCs w:val="22"/>
                <w:lang w:val="en-AU"/>
              </w:rPr>
              <w:t>Special Message to all Parents/Carers</w:t>
            </w:r>
          </w:p>
          <w:p w14:paraId="1ED55EE1" w14:textId="77777777" w:rsidR="00891145" w:rsidRPr="009856BF" w:rsidRDefault="00891145" w:rsidP="00891145">
            <w:pPr>
              <w:rPr>
                <w:rFonts w:eastAsiaTheme="minorHAnsi"/>
                <w:color w:val="auto"/>
                <w:kern w:val="0"/>
                <w:sz w:val="22"/>
                <w:szCs w:val="22"/>
                <w:lang w:val="en-AU"/>
              </w:rPr>
            </w:pPr>
            <w:r w:rsidRPr="009856BF">
              <w:rPr>
                <w:rFonts w:eastAsiaTheme="minorHAnsi"/>
                <w:color w:val="auto"/>
                <w:kern w:val="0"/>
                <w:sz w:val="22"/>
                <w:szCs w:val="22"/>
                <w:lang w:val="en-AU"/>
              </w:rPr>
              <w:t>If you are experiencing financial difficulties throughout the year, please do not hesitate to email the Principal and/or make an appointment with him to discuss how you would like the school to assist. There is an Equity Fund in the school for this purpose as we want to support equitable access to top class learning for every student.</w:t>
            </w:r>
          </w:p>
        </w:tc>
      </w:tr>
    </w:tbl>
    <w:p w14:paraId="53A8F9B8" w14:textId="3B3611DD" w:rsidR="002716D9" w:rsidRPr="00340907" w:rsidRDefault="005260D2" w:rsidP="005260D2">
      <w:pPr>
        <w:tabs>
          <w:tab w:val="left" w:pos="1155"/>
        </w:tabs>
        <w:rPr>
          <w:sz w:val="22"/>
          <w:szCs w:val="22"/>
          <w:lang w:val="en-AU"/>
        </w:rPr>
      </w:pPr>
      <w:r w:rsidRPr="00340907">
        <w:rPr>
          <w:sz w:val="22"/>
          <w:szCs w:val="22"/>
          <w:lang w:val="en-AU"/>
        </w:rPr>
        <w:tab/>
      </w:r>
    </w:p>
    <w:p w14:paraId="2F036AC6" w14:textId="7B25474C" w:rsidR="0014363A" w:rsidRPr="009856BF" w:rsidRDefault="0014363A" w:rsidP="001E1752">
      <w:pPr>
        <w:pStyle w:val="Heading6"/>
      </w:pPr>
      <w:r w:rsidRPr="009856BF">
        <w:t>LE MOT DU PRINCIPAL</w:t>
      </w:r>
    </w:p>
    <w:p w14:paraId="6CC8B636" w14:textId="6B0333B8" w:rsidR="00546A66" w:rsidRPr="009856BF" w:rsidRDefault="00546A66" w:rsidP="00546A66">
      <w:pPr>
        <w:rPr>
          <w:sz w:val="22"/>
          <w:szCs w:val="22"/>
          <w:lang w:val="fr-FR"/>
        </w:rPr>
      </w:pPr>
    </w:p>
    <w:p w14:paraId="47BFE3FB" w14:textId="77777777" w:rsidR="00546A66" w:rsidRPr="009856BF" w:rsidRDefault="00546A66" w:rsidP="00546A66">
      <w:pPr>
        <w:rPr>
          <w:sz w:val="22"/>
          <w:szCs w:val="22"/>
          <w:lang w:val="fr-FR"/>
        </w:rPr>
      </w:pPr>
      <w:r w:rsidRPr="009856BF">
        <w:rPr>
          <w:sz w:val="22"/>
          <w:szCs w:val="22"/>
          <w:lang w:val="fr-FR"/>
        </w:rPr>
        <w:t>Chères familles,</w:t>
      </w:r>
    </w:p>
    <w:p w14:paraId="2799EDA6" w14:textId="77777777" w:rsidR="00546A66" w:rsidRPr="009856BF" w:rsidRDefault="00546A66" w:rsidP="00546A66">
      <w:pPr>
        <w:rPr>
          <w:sz w:val="22"/>
          <w:szCs w:val="22"/>
          <w:lang w:val="fr-FR"/>
        </w:rPr>
      </w:pPr>
      <w:r w:rsidRPr="009856BF">
        <w:rPr>
          <w:sz w:val="22"/>
          <w:szCs w:val="22"/>
          <w:lang w:val="fr-FR"/>
        </w:rPr>
        <w:t xml:space="preserve"> </w:t>
      </w:r>
    </w:p>
    <w:p w14:paraId="573ECE7F" w14:textId="1EA13B62" w:rsidR="00546A66" w:rsidRPr="009856BF" w:rsidRDefault="00546A66" w:rsidP="0077529C">
      <w:pPr>
        <w:jc w:val="both"/>
        <w:rPr>
          <w:sz w:val="22"/>
          <w:szCs w:val="22"/>
          <w:lang w:val="fr-FR"/>
        </w:rPr>
      </w:pPr>
      <w:r w:rsidRPr="009856BF">
        <w:rPr>
          <w:sz w:val="22"/>
          <w:szCs w:val="22"/>
          <w:lang w:val="fr-FR"/>
        </w:rPr>
        <w:t>Au nom de tout le personnel, je souhaite très chaleureusement la bienvenue à toutes nos familles à l’occasion de cette nouvelle année scolaire. J'espère que 2021 sera une meilleure année que 2020 et qu’elle apportera moins de perturbations et d'incertitudes dans nos vies. Je souhaite à tous les enfants une excellente année scolaire heureuse et épanouissante.</w:t>
      </w:r>
    </w:p>
    <w:p w14:paraId="1F84CC22" w14:textId="77777777" w:rsidR="00546A66" w:rsidRPr="009856BF" w:rsidRDefault="00546A66" w:rsidP="0077529C">
      <w:pPr>
        <w:jc w:val="both"/>
        <w:rPr>
          <w:sz w:val="22"/>
          <w:szCs w:val="22"/>
          <w:lang w:val="fr-FR"/>
        </w:rPr>
      </w:pPr>
      <w:r w:rsidRPr="009856BF">
        <w:rPr>
          <w:sz w:val="22"/>
          <w:szCs w:val="22"/>
          <w:lang w:val="fr-FR"/>
        </w:rPr>
        <w:t xml:space="preserve"> </w:t>
      </w:r>
    </w:p>
    <w:p w14:paraId="449800B4" w14:textId="32CE3741" w:rsidR="00546A66" w:rsidRPr="009856BF" w:rsidRDefault="00546A66" w:rsidP="0077529C">
      <w:pPr>
        <w:jc w:val="both"/>
        <w:rPr>
          <w:sz w:val="22"/>
          <w:szCs w:val="22"/>
          <w:lang w:val="fr-FR"/>
        </w:rPr>
      </w:pPr>
      <w:r w:rsidRPr="009856BF">
        <w:rPr>
          <w:sz w:val="22"/>
          <w:szCs w:val="22"/>
          <w:lang w:val="fr-FR"/>
        </w:rPr>
        <w:t>Je suis très heureux de prendre les fonctions de Principal du lycée franco-australien de Canberra / Telopea Park School et j'ai hâte de travailler avec la communauté scolaire pour poursuivre</w:t>
      </w:r>
      <w:r w:rsidR="0077529C">
        <w:rPr>
          <w:sz w:val="22"/>
          <w:szCs w:val="22"/>
          <w:lang w:val="fr-FR"/>
        </w:rPr>
        <w:t xml:space="preserve"> </w:t>
      </w:r>
      <w:r w:rsidRPr="009856BF">
        <w:rPr>
          <w:sz w:val="22"/>
          <w:szCs w:val="22"/>
          <w:lang w:val="fr-FR"/>
        </w:rPr>
        <w:t xml:space="preserve">et si possible renforcer les actions formidables </w:t>
      </w:r>
      <w:proofErr w:type="spellStart"/>
      <w:r w:rsidR="0077529C">
        <w:rPr>
          <w:sz w:val="22"/>
          <w:szCs w:val="22"/>
          <w:lang w:val="fr-FR"/>
        </w:rPr>
        <w:t>déjô</w:t>
      </w:r>
      <w:proofErr w:type="spellEnd"/>
      <w:r w:rsidR="0077529C">
        <w:rPr>
          <w:sz w:val="22"/>
          <w:szCs w:val="22"/>
          <w:lang w:val="fr-FR"/>
        </w:rPr>
        <w:t xml:space="preserve"> existantes</w:t>
      </w:r>
      <w:r w:rsidRPr="009856BF">
        <w:rPr>
          <w:sz w:val="22"/>
          <w:szCs w:val="22"/>
          <w:lang w:val="fr-FR"/>
        </w:rPr>
        <w:t xml:space="preserve">. À l'heure actuelle, il est convenu que je dirigerai l'école au premier semestre 2021. Je compte sur mon expérience, ma curiosité et ma passion d’apprendre pour servir de catalyseur </w:t>
      </w:r>
      <w:r w:rsidR="0077529C">
        <w:rPr>
          <w:sz w:val="22"/>
          <w:szCs w:val="22"/>
          <w:lang w:val="fr-FR"/>
        </w:rPr>
        <w:t>et</w:t>
      </w:r>
      <w:r w:rsidRPr="009856BF">
        <w:rPr>
          <w:sz w:val="22"/>
          <w:szCs w:val="22"/>
          <w:lang w:val="fr-FR"/>
        </w:rPr>
        <w:t xml:space="preserve"> continuer à améliorer l’apprentissage des élèves dans les courants anglais et français de l'établissement.</w:t>
      </w:r>
    </w:p>
    <w:p w14:paraId="165FD6C1" w14:textId="77777777" w:rsidR="00546A66" w:rsidRPr="009856BF" w:rsidRDefault="00546A66" w:rsidP="0077529C">
      <w:pPr>
        <w:jc w:val="both"/>
        <w:rPr>
          <w:sz w:val="22"/>
          <w:szCs w:val="22"/>
          <w:lang w:val="fr-FR"/>
        </w:rPr>
      </w:pPr>
    </w:p>
    <w:p w14:paraId="75BE6A06" w14:textId="5ACF7F5F" w:rsidR="00546A66" w:rsidRPr="009856BF" w:rsidRDefault="00546A66" w:rsidP="0077529C">
      <w:pPr>
        <w:jc w:val="both"/>
        <w:rPr>
          <w:b/>
          <w:sz w:val="22"/>
          <w:szCs w:val="22"/>
          <w:lang w:val="fr-FR"/>
        </w:rPr>
      </w:pPr>
      <w:r w:rsidRPr="009856BF">
        <w:rPr>
          <w:sz w:val="22"/>
          <w:szCs w:val="22"/>
          <w:lang w:val="fr-FR"/>
        </w:rPr>
        <w:t xml:space="preserve">J'ai eu un excellent aperçu de l'école lors de la prérentrée des enseignants. J’ai eu l’occasion de les observer lors des ateliers de </w:t>
      </w:r>
      <w:r w:rsidR="0077529C">
        <w:rPr>
          <w:sz w:val="22"/>
          <w:szCs w:val="22"/>
          <w:lang w:val="fr-FR"/>
        </w:rPr>
        <w:t>formation</w:t>
      </w:r>
      <w:r w:rsidRPr="009856BF">
        <w:rPr>
          <w:sz w:val="22"/>
          <w:szCs w:val="22"/>
          <w:lang w:val="fr-FR"/>
        </w:rPr>
        <w:t xml:space="preserve"> autour des pratiques pédagogiques basées sur la recherche, les </w:t>
      </w:r>
      <w:r w:rsidR="0077529C">
        <w:rPr>
          <w:sz w:val="22"/>
          <w:szCs w:val="22"/>
          <w:lang w:val="fr-FR"/>
        </w:rPr>
        <w:t>p</w:t>
      </w:r>
      <w:r w:rsidRPr="009856BF">
        <w:rPr>
          <w:sz w:val="22"/>
          <w:szCs w:val="22"/>
          <w:lang w:val="fr-FR"/>
        </w:rPr>
        <w:t xml:space="preserve">ratiques </w:t>
      </w:r>
      <w:r w:rsidR="0077529C">
        <w:rPr>
          <w:sz w:val="22"/>
          <w:szCs w:val="22"/>
          <w:lang w:val="fr-FR"/>
        </w:rPr>
        <w:t>r</w:t>
      </w:r>
      <w:r w:rsidRPr="009856BF">
        <w:rPr>
          <w:sz w:val="22"/>
          <w:szCs w:val="22"/>
          <w:lang w:val="fr-FR"/>
        </w:rPr>
        <w:t xml:space="preserve">éparatrices et la mise en place d'un enseignement prenant en compte les traumatismes de chacun. J'ai été impressionné par l'enthousiasme et la passion dont les enseignants font preuve, en particulier dans les ateliers où ils mettaient en pratique leurs (nouvelles) connaissances </w:t>
      </w:r>
      <w:r w:rsidR="0077529C">
        <w:rPr>
          <w:sz w:val="22"/>
          <w:szCs w:val="22"/>
          <w:lang w:val="fr-FR"/>
        </w:rPr>
        <w:t xml:space="preserve">afin de </w:t>
      </w:r>
      <w:r w:rsidRPr="009856BF">
        <w:rPr>
          <w:sz w:val="22"/>
          <w:szCs w:val="22"/>
          <w:lang w:val="fr-FR"/>
        </w:rPr>
        <w:t xml:space="preserve">développer un apprentissage de </w:t>
      </w:r>
      <w:r w:rsidR="0077529C">
        <w:rPr>
          <w:sz w:val="22"/>
          <w:szCs w:val="22"/>
          <w:lang w:val="fr-FR"/>
        </w:rPr>
        <w:t>grande</w:t>
      </w:r>
      <w:r w:rsidRPr="009856BF">
        <w:rPr>
          <w:sz w:val="22"/>
          <w:szCs w:val="22"/>
          <w:lang w:val="fr-FR"/>
        </w:rPr>
        <w:t xml:space="preserve"> qualité et la mise en place d’un soutien efficace pour tous les élèves.</w:t>
      </w:r>
    </w:p>
    <w:p w14:paraId="24F66610" w14:textId="0F41C2F1" w:rsidR="00546A66" w:rsidRPr="009856BF" w:rsidRDefault="00546A66" w:rsidP="0077529C">
      <w:pPr>
        <w:shd w:val="clear" w:color="auto" w:fill="FFFFFF"/>
        <w:spacing w:before="240"/>
        <w:jc w:val="both"/>
        <w:rPr>
          <w:sz w:val="22"/>
          <w:szCs w:val="22"/>
          <w:lang w:val="fr-FR"/>
        </w:rPr>
      </w:pPr>
      <w:r w:rsidRPr="0077529C">
        <w:rPr>
          <w:color w:val="auto"/>
          <w:sz w:val="22"/>
          <w:szCs w:val="22"/>
          <w:lang w:val="fr-FR"/>
        </w:rPr>
        <w:t xml:space="preserve">La semaine a déjà été bien chargée avec l’arrivée de 83 enfants en Grande Section de Maternelle et d’environ 290 élèves en classe de </w:t>
      </w:r>
      <w:proofErr w:type="spellStart"/>
      <w:r w:rsidR="0077529C">
        <w:rPr>
          <w:color w:val="auto"/>
          <w:sz w:val="22"/>
          <w:szCs w:val="22"/>
          <w:lang w:val="fr-FR"/>
        </w:rPr>
        <w:t>Year</w:t>
      </w:r>
      <w:proofErr w:type="spellEnd"/>
      <w:r w:rsidR="0077529C">
        <w:rPr>
          <w:color w:val="auto"/>
          <w:sz w:val="22"/>
          <w:szCs w:val="22"/>
          <w:lang w:val="fr-FR"/>
        </w:rPr>
        <w:t xml:space="preserve"> 7</w:t>
      </w:r>
      <w:r w:rsidRPr="0077529C">
        <w:rPr>
          <w:color w:val="auto"/>
          <w:sz w:val="22"/>
          <w:szCs w:val="22"/>
          <w:lang w:val="fr-FR"/>
        </w:rPr>
        <w:t xml:space="preserve"> qui ont tous rejoint notre école lundi. </w:t>
      </w:r>
      <w:r w:rsidRPr="009856BF">
        <w:rPr>
          <w:sz w:val="22"/>
          <w:szCs w:val="22"/>
          <w:lang w:val="fr-FR"/>
        </w:rPr>
        <w:t xml:space="preserve">De nombreux nouveaux élèves ont également intégré d’autres niveaux. Notre établissement compte un total de </w:t>
      </w:r>
      <w:r w:rsidR="0077529C">
        <w:rPr>
          <w:sz w:val="22"/>
          <w:szCs w:val="22"/>
          <w:lang w:val="fr-FR"/>
        </w:rPr>
        <w:t xml:space="preserve">presque </w:t>
      </w:r>
      <w:r w:rsidRPr="009856BF">
        <w:rPr>
          <w:sz w:val="22"/>
          <w:szCs w:val="22"/>
          <w:lang w:val="fr-FR"/>
        </w:rPr>
        <w:t>600 élèves au Primaire et près de 1</w:t>
      </w:r>
      <w:r w:rsidR="0077529C">
        <w:rPr>
          <w:sz w:val="22"/>
          <w:szCs w:val="22"/>
          <w:lang w:val="fr-FR"/>
        </w:rPr>
        <w:t>000</w:t>
      </w:r>
      <w:r w:rsidRPr="009856BF">
        <w:rPr>
          <w:sz w:val="22"/>
          <w:szCs w:val="22"/>
          <w:lang w:val="fr-FR"/>
        </w:rPr>
        <w:t xml:space="preserve"> élèves au Secondaire. Je rejoins complètement Kerrie Blain, </w:t>
      </w:r>
      <w:r w:rsidR="006257AD">
        <w:rPr>
          <w:sz w:val="22"/>
          <w:szCs w:val="22"/>
          <w:lang w:val="fr-FR"/>
        </w:rPr>
        <w:t xml:space="preserve">en indiquant que </w:t>
      </w:r>
      <w:r w:rsidRPr="009856BF">
        <w:rPr>
          <w:sz w:val="22"/>
          <w:szCs w:val="22"/>
          <w:lang w:val="fr-FR"/>
        </w:rPr>
        <w:t>c’est l</w:t>
      </w:r>
      <w:r w:rsidR="0077529C">
        <w:rPr>
          <w:sz w:val="22"/>
          <w:szCs w:val="22"/>
          <w:lang w:val="fr-FR"/>
        </w:rPr>
        <w:t>a preuve</w:t>
      </w:r>
      <w:r w:rsidRPr="009856BF">
        <w:rPr>
          <w:sz w:val="22"/>
          <w:szCs w:val="22"/>
          <w:lang w:val="fr-FR"/>
        </w:rPr>
        <w:t xml:space="preserve"> </w:t>
      </w:r>
      <w:r w:rsidR="006257AD">
        <w:rPr>
          <w:sz w:val="22"/>
          <w:szCs w:val="22"/>
          <w:lang w:val="fr-FR"/>
        </w:rPr>
        <w:t>de l’excellence du</w:t>
      </w:r>
      <w:r w:rsidRPr="009856BF">
        <w:rPr>
          <w:sz w:val="22"/>
          <w:szCs w:val="22"/>
          <w:lang w:val="fr-FR"/>
        </w:rPr>
        <w:t xml:space="preserve"> lycée franco-australien / Telopea Park </w:t>
      </w:r>
      <w:proofErr w:type="gramStart"/>
      <w:r w:rsidRPr="009856BF">
        <w:rPr>
          <w:sz w:val="22"/>
          <w:szCs w:val="22"/>
          <w:lang w:val="fr-FR"/>
        </w:rPr>
        <w:t>School  dispens</w:t>
      </w:r>
      <w:r w:rsidR="006257AD">
        <w:rPr>
          <w:sz w:val="22"/>
          <w:szCs w:val="22"/>
          <w:lang w:val="fr-FR"/>
        </w:rPr>
        <w:t>ant</w:t>
      </w:r>
      <w:proofErr w:type="gramEnd"/>
      <w:r w:rsidRPr="009856BF">
        <w:rPr>
          <w:sz w:val="22"/>
          <w:szCs w:val="22"/>
          <w:lang w:val="fr-FR"/>
        </w:rPr>
        <w:t xml:space="preserve"> un enseignement </w:t>
      </w:r>
      <w:r w:rsidR="006257AD">
        <w:rPr>
          <w:sz w:val="22"/>
          <w:szCs w:val="22"/>
          <w:lang w:val="fr-FR"/>
        </w:rPr>
        <w:t>de grande</w:t>
      </w:r>
      <w:r w:rsidRPr="009856BF">
        <w:rPr>
          <w:sz w:val="22"/>
          <w:szCs w:val="22"/>
          <w:lang w:val="fr-FR"/>
        </w:rPr>
        <w:t xml:space="preserve"> qualité. </w:t>
      </w:r>
    </w:p>
    <w:p w14:paraId="25F6DD91" w14:textId="68E06267" w:rsidR="00546A66" w:rsidRDefault="00546A66" w:rsidP="00546A66">
      <w:pPr>
        <w:shd w:val="clear" w:color="auto" w:fill="FFFFFF"/>
        <w:spacing w:before="240"/>
        <w:rPr>
          <w:b/>
          <w:sz w:val="22"/>
          <w:szCs w:val="22"/>
          <w:lang w:val="fr-FR"/>
        </w:rPr>
      </w:pPr>
    </w:p>
    <w:p w14:paraId="032BF4DF" w14:textId="77777777" w:rsidR="006257AD" w:rsidRPr="009856BF" w:rsidRDefault="006257AD" w:rsidP="00546A66">
      <w:pPr>
        <w:shd w:val="clear" w:color="auto" w:fill="FFFFFF"/>
        <w:spacing w:before="240"/>
        <w:rPr>
          <w:b/>
          <w:sz w:val="22"/>
          <w:szCs w:val="22"/>
          <w:lang w:val="fr-FR"/>
        </w:rPr>
      </w:pPr>
    </w:p>
    <w:p w14:paraId="1E07F28B" w14:textId="77777777" w:rsidR="006257AD" w:rsidRDefault="00546A66" w:rsidP="00546A66">
      <w:pPr>
        <w:shd w:val="clear" w:color="auto" w:fill="FFFFFF"/>
        <w:spacing w:before="240"/>
        <w:rPr>
          <w:b/>
          <w:sz w:val="22"/>
          <w:szCs w:val="22"/>
          <w:u w:val="single"/>
          <w:lang w:val="fr-FR"/>
        </w:rPr>
      </w:pPr>
      <w:r w:rsidRPr="00546A66">
        <w:rPr>
          <w:b/>
          <w:sz w:val="22"/>
          <w:szCs w:val="22"/>
          <w:u w:val="single"/>
          <w:lang w:val="fr-FR"/>
        </w:rPr>
        <w:lastRenderedPageBreak/>
        <w:t>Valeurs de l’école</w:t>
      </w:r>
    </w:p>
    <w:p w14:paraId="36F40936" w14:textId="4CF2EA00" w:rsidR="00546A66" w:rsidRPr="006257AD" w:rsidRDefault="00546A66" w:rsidP="006257AD">
      <w:pPr>
        <w:shd w:val="clear" w:color="auto" w:fill="FFFFFF"/>
        <w:spacing w:before="240"/>
        <w:jc w:val="both"/>
        <w:rPr>
          <w:b/>
          <w:sz w:val="22"/>
          <w:szCs w:val="22"/>
          <w:u w:val="single"/>
          <w:lang w:val="fr-FR"/>
        </w:rPr>
      </w:pPr>
      <w:r w:rsidRPr="00546A66">
        <w:rPr>
          <w:sz w:val="22"/>
          <w:szCs w:val="22"/>
          <w:lang w:val="fr-FR"/>
        </w:rPr>
        <w:t xml:space="preserve">Je suis ravi de rejoindre une école qui affiche des valeurs fortes, et encore plus ravi d’apprendre que les valeurs que nous </w:t>
      </w:r>
      <w:proofErr w:type="gramStart"/>
      <w:r w:rsidRPr="00546A66">
        <w:rPr>
          <w:sz w:val="22"/>
          <w:szCs w:val="22"/>
          <w:lang w:val="fr-FR"/>
        </w:rPr>
        <w:t>partageons:</w:t>
      </w:r>
      <w:proofErr w:type="gramEnd"/>
    </w:p>
    <w:p w14:paraId="4B121F3A" w14:textId="2A4366B5" w:rsidR="00546A66" w:rsidRPr="00546A66" w:rsidRDefault="00546A66" w:rsidP="006257AD">
      <w:pPr>
        <w:spacing w:after="160" w:line="254" w:lineRule="auto"/>
        <w:jc w:val="both"/>
        <w:rPr>
          <w:sz w:val="22"/>
          <w:szCs w:val="22"/>
          <w:lang w:val="fr-FR"/>
        </w:rPr>
      </w:pPr>
      <w:r w:rsidRPr="00546A66">
        <w:rPr>
          <w:sz w:val="22"/>
          <w:szCs w:val="22"/>
          <w:lang w:val="fr-FR"/>
        </w:rPr>
        <w:t>- Le respect (pour soi-même, les autres, l'environnement et son pays) ;</w:t>
      </w:r>
    </w:p>
    <w:p w14:paraId="1144E045" w14:textId="76C7EC9E" w:rsidR="00546A66" w:rsidRPr="00546A66" w:rsidRDefault="00546A66" w:rsidP="006257AD">
      <w:pPr>
        <w:spacing w:after="160" w:line="254" w:lineRule="auto"/>
        <w:jc w:val="both"/>
        <w:rPr>
          <w:sz w:val="22"/>
          <w:szCs w:val="22"/>
          <w:lang w:val="fr-FR"/>
        </w:rPr>
      </w:pPr>
      <w:r w:rsidRPr="00546A66">
        <w:rPr>
          <w:sz w:val="22"/>
          <w:szCs w:val="22"/>
          <w:lang w:val="fr-FR"/>
        </w:rPr>
        <w:t>- La coopération (compétence importante dans la vie qui permet de collaborer efficacement et favorise la considération des autres) ;</w:t>
      </w:r>
    </w:p>
    <w:p w14:paraId="1A5C75A2" w14:textId="55E0D2BA" w:rsidR="00546A66" w:rsidRPr="00546A66" w:rsidRDefault="00546A66" w:rsidP="006257AD">
      <w:pPr>
        <w:spacing w:after="160" w:line="254" w:lineRule="auto"/>
        <w:jc w:val="both"/>
        <w:rPr>
          <w:sz w:val="22"/>
          <w:szCs w:val="22"/>
          <w:lang w:val="fr-FR"/>
        </w:rPr>
      </w:pPr>
      <w:r w:rsidRPr="00546A66">
        <w:rPr>
          <w:sz w:val="22"/>
          <w:szCs w:val="22"/>
          <w:lang w:val="fr-FR"/>
        </w:rPr>
        <w:t>- L'équité (la valeur que les élèves ont demandée et qui met l’accent sur la justice</w:t>
      </w:r>
      <w:proofErr w:type="gramStart"/>
      <w:r w:rsidRPr="00546A66">
        <w:rPr>
          <w:sz w:val="22"/>
          <w:szCs w:val="22"/>
          <w:lang w:val="fr-FR"/>
        </w:rPr>
        <w:t>);</w:t>
      </w:r>
      <w:proofErr w:type="gramEnd"/>
    </w:p>
    <w:p w14:paraId="68199507" w14:textId="79B80C32" w:rsidR="00546A66" w:rsidRPr="00546A66" w:rsidRDefault="00546A66" w:rsidP="006257AD">
      <w:pPr>
        <w:spacing w:after="160" w:line="254" w:lineRule="auto"/>
        <w:jc w:val="both"/>
        <w:rPr>
          <w:sz w:val="22"/>
          <w:szCs w:val="22"/>
          <w:lang w:val="fr-FR"/>
        </w:rPr>
      </w:pPr>
      <w:r w:rsidRPr="00546A66">
        <w:rPr>
          <w:sz w:val="22"/>
          <w:szCs w:val="22"/>
          <w:lang w:val="fr-FR"/>
        </w:rPr>
        <w:t xml:space="preserve">- </w:t>
      </w:r>
      <w:r w:rsidR="006257AD">
        <w:rPr>
          <w:sz w:val="22"/>
          <w:szCs w:val="22"/>
          <w:lang w:val="fr-FR"/>
        </w:rPr>
        <w:t>L’</w:t>
      </w:r>
      <w:r w:rsidRPr="00546A66">
        <w:rPr>
          <w:sz w:val="22"/>
          <w:szCs w:val="22"/>
          <w:lang w:val="fr-FR"/>
        </w:rPr>
        <w:t>Honnêteté (une valeur qui démontre une grande intégrité et favorise la confiance mutuelle</w:t>
      </w:r>
      <w:proofErr w:type="gramStart"/>
      <w:r w:rsidRPr="00546A66">
        <w:rPr>
          <w:sz w:val="22"/>
          <w:szCs w:val="22"/>
          <w:lang w:val="fr-FR"/>
        </w:rPr>
        <w:t>);</w:t>
      </w:r>
      <w:proofErr w:type="gramEnd"/>
      <w:r w:rsidRPr="00546A66">
        <w:rPr>
          <w:sz w:val="22"/>
          <w:szCs w:val="22"/>
          <w:lang w:val="fr-FR"/>
        </w:rPr>
        <w:t xml:space="preserve"> </w:t>
      </w:r>
    </w:p>
    <w:p w14:paraId="38770AD4" w14:textId="18D963BE" w:rsidR="00546A66" w:rsidRPr="00546A66" w:rsidRDefault="00546A66" w:rsidP="006257AD">
      <w:pPr>
        <w:jc w:val="both"/>
        <w:rPr>
          <w:color w:val="FF0000"/>
          <w:sz w:val="22"/>
          <w:szCs w:val="22"/>
          <w:lang w:val="fr-FR"/>
        </w:rPr>
      </w:pPr>
      <w:r w:rsidRPr="00546A66">
        <w:rPr>
          <w:sz w:val="22"/>
          <w:szCs w:val="22"/>
          <w:lang w:val="fr-FR"/>
        </w:rPr>
        <w:t>sous-tendent, comme toujours, tout ce que nous entreprenons et enseignons à l’école</w:t>
      </w:r>
      <w:r w:rsidR="006257AD">
        <w:rPr>
          <w:sz w:val="22"/>
          <w:szCs w:val="22"/>
          <w:lang w:val="fr-FR"/>
        </w:rPr>
        <w:t xml:space="preserve"> ; </w:t>
      </w:r>
      <w:r w:rsidRPr="00546A66">
        <w:rPr>
          <w:sz w:val="22"/>
          <w:szCs w:val="22"/>
          <w:lang w:val="fr-FR"/>
        </w:rPr>
        <w:t xml:space="preserve">elles concernent les élèves, le personnel, les familles ou les visiteurs de l'école. Je sais que le personnel et les enseignants ont de </w:t>
      </w:r>
      <w:r w:rsidR="006257AD">
        <w:rPr>
          <w:sz w:val="22"/>
          <w:szCs w:val="22"/>
          <w:lang w:val="fr-FR"/>
        </w:rPr>
        <w:t>grandes attentes</w:t>
      </w:r>
      <w:r w:rsidRPr="00546A66">
        <w:rPr>
          <w:sz w:val="22"/>
          <w:szCs w:val="22"/>
          <w:lang w:val="fr-FR"/>
        </w:rPr>
        <w:t xml:space="preserve"> pour chaque enfant. Nous souhaitons tous que chaque élève s’épanouisse dans ses apprentissages et développe son bien-être affectif et social. Les enseignants encouragent et accompagnent vos enfants dans les classes, et nos équipes de vie scolaire du Primaire et du Secondaire sont là pour soutenir les élèves dans leur développement affectif et social. N’hésitez surtout pas à contacter l’école pour prendre un rendez-vous si, à tout moment, vous avez des questions ou des inquiétudes. Hebe Petkovic et Keren Briggs seront chargées de la vie scolaire pour le Primaire et Kylie Louis pour le Secondaire.</w:t>
      </w:r>
    </w:p>
    <w:p w14:paraId="49E74653" w14:textId="77777777" w:rsidR="00546A66" w:rsidRPr="00546A66" w:rsidRDefault="00546A66" w:rsidP="00546A66">
      <w:pPr>
        <w:rPr>
          <w:b/>
          <w:sz w:val="22"/>
          <w:szCs w:val="22"/>
          <w:u w:val="single"/>
          <w:lang w:val="fr-FR"/>
        </w:rPr>
      </w:pPr>
      <w:r w:rsidRPr="00546A66">
        <w:rPr>
          <w:b/>
          <w:sz w:val="22"/>
          <w:szCs w:val="22"/>
          <w:u w:val="single"/>
          <w:lang w:val="fr-FR"/>
        </w:rPr>
        <w:t xml:space="preserve"> </w:t>
      </w:r>
    </w:p>
    <w:p w14:paraId="4881B9CA" w14:textId="77777777" w:rsidR="00546A66" w:rsidRPr="00546A66" w:rsidRDefault="00546A66" w:rsidP="00546A66">
      <w:pPr>
        <w:rPr>
          <w:b/>
          <w:sz w:val="22"/>
          <w:szCs w:val="22"/>
          <w:u w:val="single"/>
          <w:lang w:val="fr-FR"/>
        </w:rPr>
      </w:pPr>
      <w:r w:rsidRPr="00546A66">
        <w:rPr>
          <w:b/>
          <w:sz w:val="22"/>
          <w:szCs w:val="22"/>
          <w:u w:val="single"/>
          <w:lang w:val="fr-FR"/>
        </w:rPr>
        <w:t>Nouveaux enseignants</w:t>
      </w:r>
    </w:p>
    <w:p w14:paraId="1BA076AF" w14:textId="25BAB41A" w:rsidR="00546A66" w:rsidRPr="00546A66" w:rsidRDefault="00546A66" w:rsidP="00546A66">
      <w:pPr>
        <w:rPr>
          <w:sz w:val="22"/>
          <w:szCs w:val="22"/>
          <w:lang w:val="fr-FR"/>
        </w:rPr>
      </w:pPr>
      <w:r w:rsidRPr="00546A66">
        <w:rPr>
          <w:sz w:val="22"/>
          <w:szCs w:val="22"/>
          <w:lang w:val="fr-FR"/>
        </w:rPr>
        <w:t xml:space="preserve">Je vous demanderai d’accueillir chaleureusement les nouveaux enseignants </w:t>
      </w:r>
      <w:r w:rsidR="006257AD">
        <w:rPr>
          <w:sz w:val="22"/>
          <w:szCs w:val="22"/>
          <w:lang w:val="fr-FR"/>
        </w:rPr>
        <w:t xml:space="preserve">australiens </w:t>
      </w:r>
      <w:r w:rsidRPr="00546A66">
        <w:rPr>
          <w:sz w:val="22"/>
          <w:szCs w:val="22"/>
          <w:lang w:val="fr-FR"/>
        </w:rPr>
        <w:t xml:space="preserve">de notre </w:t>
      </w:r>
      <w:proofErr w:type="gramStart"/>
      <w:r w:rsidRPr="00546A66">
        <w:rPr>
          <w:sz w:val="22"/>
          <w:szCs w:val="22"/>
          <w:lang w:val="fr-FR"/>
        </w:rPr>
        <w:t>établissement:</w:t>
      </w:r>
      <w:proofErr w:type="gramEnd"/>
    </w:p>
    <w:p w14:paraId="75F5C86D" w14:textId="77777777" w:rsidR="00546A66" w:rsidRPr="00546A66" w:rsidRDefault="00546A66" w:rsidP="00546A66">
      <w:pPr>
        <w:rPr>
          <w:b/>
          <w:sz w:val="22"/>
          <w:szCs w:val="22"/>
          <w:lang w:val="fr-FR"/>
        </w:rPr>
      </w:pPr>
      <w:r w:rsidRPr="00546A66">
        <w:rPr>
          <w:b/>
          <w:sz w:val="22"/>
          <w:szCs w:val="22"/>
          <w:lang w:val="fr-FR"/>
        </w:rPr>
        <w:t xml:space="preserve">Au </w:t>
      </w:r>
      <w:proofErr w:type="gramStart"/>
      <w:r w:rsidRPr="00546A66">
        <w:rPr>
          <w:b/>
          <w:sz w:val="22"/>
          <w:szCs w:val="22"/>
          <w:lang w:val="fr-FR"/>
        </w:rPr>
        <w:t>Primaire:</w:t>
      </w:r>
      <w:proofErr w:type="gramEnd"/>
    </w:p>
    <w:p w14:paraId="7116E7EB" w14:textId="77777777" w:rsidR="00546A66" w:rsidRPr="00546A66" w:rsidRDefault="00546A66" w:rsidP="00546A66">
      <w:pPr>
        <w:rPr>
          <w:sz w:val="22"/>
          <w:szCs w:val="22"/>
          <w:lang w:val="fr-FR"/>
        </w:rPr>
      </w:pPr>
      <w:r w:rsidRPr="00546A66">
        <w:rPr>
          <w:sz w:val="22"/>
          <w:szCs w:val="22"/>
          <w:lang w:val="fr-FR"/>
        </w:rPr>
        <w:t>Caitlin Sillar</w:t>
      </w:r>
    </w:p>
    <w:p w14:paraId="16CC18FC" w14:textId="77777777" w:rsidR="00546A66" w:rsidRPr="00546A66" w:rsidRDefault="00546A66" w:rsidP="00546A66">
      <w:pPr>
        <w:rPr>
          <w:sz w:val="22"/>
          <w:szCs w:val="22"/>
          <w:lang w:val="fr-FR"/>
        </w:rPr>
      </w:pPr>
      <w:r w:rsidRPr="00546A66">
        <w:rPr>
          <w:sz w:val="22"/>
          <w:szCs w:val="22"/>
          <w:lang w:val="fr-FR"/>
        </w:rPr>
        <w:t>Christopher McLeod</w:t>
      </w:r>
    </w:p>
    <w:p w14:paraId="2EE743B4" w14:textId="77777777" w:rsidR="00546A66" w:rsidRPr="00546A66" w:rsidRDefault="00546A66" w:rsidP="00546A66">
      <w:pPr>
        <w:rPr>
          <w:b/>
          <w:sz w:val="22"/>
          <w:szCs w:val="22"/>
          <w:lang w:val="fr-FR"/>
        </w:rPr>
      </w:pPr>
      <w:r w:rsidRPr="00546A66">
        <w:rPr>
          <w:b/>
          <w:sz w:val="22"/>
          <w:szCs w:val="22"/>
          <w:lang w:val="fr-FR"/>
        </w:rPr>
        <w:t xml:space="preserve">Au </w:t>
      </w:r>
      <w:proofErr w:type="gramStart"/>
      <w:r w:rsidRPr="00546A66">
        <w:rPr>
          <w:b/>
          <w:sz w:val="22"/>
          <w:szCs w:val="22"/>
          <w:lang w:val="fr-FR"/>
        </w:rPr>
        <w:t>Secondaire:</w:t>
      </w:r>
      <w:proofErr w:type="gramEnd"/>
    </w:p>
    <w:p w14:paraId="791D2728" w14:textId="77777777" w:rsidR="00546A66" w:rsidRPr="00546A66" w:rsidRDefault="00546A66" w:rsidP="00546A66">
      <w:pPr>
        <w:rPr>
          <w:sz w:val="22"/>
          <w:szCs w:val="22"/>
          <w:lang w:val="fr-FR"/>
        </w:rPr>
      </w:pPr>
      <w:r w:rsidRPr="00546A66">
        <w:rPr>
          <w:sz w:val="22"/>
          <w:szCs w:val="22"/>
          <w:lang w:val="fr-FR"/>
        </w:rPr>
        <w:t>Cameron Steer – Anglais</w:t>
      </w:r>
    </w:p>
    <w:p w14:paraId="6E741068" w14:textId="77777777" w:rsidR="00546A66" w:rsidRPr="00546A66" w:rsidRDefault="00546A66" w:rsidP="00546A66">
      <w:pPr>
        <w:rPr>
          <w:sz w:val="22"/>
          <w:szCs w:val="22"/>
          <w:lang w:val="fr-FR"/>
        </w:rPr>
      </w:pPr>
      <w:r w:rsidRPr="00546A66">
        <w:rPr>
          <w:sz w:val="22"/>
          <w:szCs w:val="22"/>
          <w:lang w:val="fr-FR"/>
        </w:rPr>
        <w:t>Maddison Cowie – Anglais</w:t>
      </w:r>
    </w:p>
    <w:p w14:paraId="75A64EC1" w14:textId="77777777" w:rsidR="00546A66" w:rsidRPr="00546A66" w:rsidRDefault="00546A66" w:rsidP="00546A66">
      <w:pPr>
        <w:rPr>
          <w:sz w:val="22"/>
          <w:szCs w:val="22"/>
        </w:rPr>
      </w:pPr>
      <w:r w:rsidRPr="00546A66">
        <w:rPr>
          <w:sz w:val="22"/>
          <w:szCs w:val="22"/>
        </w:rPr>
        <w:t>Joshua McGrath – E.P.S</w:t>
      </w:r>
    </w:p>
    <w:p w14:paraId="08282E63" w14:textId="77777777" w:rsidR="00546A66" w:rsidRPr="00546A66" w:rsidRDefault="00546A66" w:rsidP="00546A66">
      <w:pPr>
        <w:rPr>
          <w:sz w:val="22"/>
          <w:szCs w:val="22"/>
        </w:rPr>
      </w:pPr>
      <w:r w:rsidRPr="00546A66">
        <w:rPr>
          <w:sz w:val="22"/>
          <w:szCs w:val="22"/>
        </w:rPr>
        <w:t>Ebony Moro – E.P.S</w:t>
      </w:r>
    </w:p>
    <w:p w14:paraId="08885194" w14:textId="77777777" w:rsidR="00546A66" w:rsidRPr="00340907" w:rsidRDefault="00546A66" w:rsidP="00546A66">
      <w:pPr>
        <w:rPr>
          <w:sz w:val="22"/>
          <w:szCs w:val="22"/>
          <w:lang w:val="fr-FR"/>
        </w:rPr>
      </w:pPr>
      <w:r w:rsidRPr="00340907">
        <w:rPr>
          <w:sz w:val="22"/>
          <w:szCs w:val="22"/>
          <w:lang w:val="fr-FR"/>
        </w:rPr>
        <w:t xml:space="preserve">Sabah </w:t>
      </w:r>
      <w:proofErr w:type="spellStart"/>
      <w:r w:rsidRPr="00340907">
        <w:rPr>
          <w:sz w:val="22"/>
          <w:szCs w:val="22"/>
          <w:lang w:val="fr-FR"/>
        </w:rPr>
        <w:t>Shaihk</w:t>
      </w:r>
      <w:proofErr w:type="spellEnd"/>
      <w:r w:rsidRPr="00340907">
        <w:rPr>
          <w:sz w:val="22"/>
          <w:szCs w:val="22"/>
          <w:lang w:val="fr-FR"/>
        </w:rPr>
        <w:t xml:space="preserve"> – Mathématiques</w:t>
      </w:r>
    </w:p>
    <w:p w14:paraId="70AE446C" w14:textId="49493E6C" w:rsidR="00546A66" w:rsidRPr="00340907" w:rsidRDefault="00546A66" w:rsidP="00546A66">
      <w:pPr>
        <w:rPr>
          <w:sz w:val="22"/>
          <w:szCs w:val="22"/>
          <w:lang w:val="fr-FR"/>
        </w:rPr>
      </w:pPr>
      <w:r w:rsidRPr="00340907">
        <w:rPr>
          <w:sz w:val="22"/>
          <w:szCs w:val="22"/>
          <w:lang w:val="fr-FR"/>
        </w:rPr>
        <w:t xml:space="preserve">Imogen </w:t>
      </w:r>
      <w:r w:rsidR="009C5061">
        <w:rPr>
          <w:sz w:val="22"/>
          <w:szCs w:val="22"/>
          <w:lang w:val="fr-FR"/>
        </w:rPr>
        <w:t xml:space="preserve">Smeal </w:t>
      </w:r>
      <w:r w:rsidRPr="00340907">
        <w:rPr>
          <w:sz w:val="22"/>
          <w:szCs w:val="22"/>
          <w:lang w:val="fr-FR"/>
        </w:rPr>
        <w:t>– Sciences</w:t>
      </w:r>
    </w:p>
    <w:p w14:paraId="6883E323" w14:textId="77777777" w:rsidR="00546A66" w:rsidRPr="00340907" w:rsidRDefault="00546A66" w:rsidP="00546A66">
      <w:pPr>
        <w:rPr>
          <w:b/>
          <w:sz w:val="22"/>
          <w:szCs w:val="22"/>
          <w:lang w:val="fr-FR"/>
        </w:rPr>
      </w:pPr>
      <w:r w:rsidRPr="00340907">
        <w:rPr>
          <w:sz w:val="22"/>
          <w:szCs w:val="22"/>
          <w:lang w:val="fr-FR"/>
        </w:rPr>
        <w:t>Jacob Charters-Brown – Sciences</w:t>
      </w:r>
    </w:p>
    <w:p w14:paraId="26AD91F4" w14:textId="4932A390" w:rsidR="00546A66" w:rsidRPr="00340907" w:rsidRDefault="00546A66" w:rsidP="00524DE2">
      <w:pPr>
        <w:spacing w:before="240" w:after="240"/>
        <w:jc w:val="both"/>
        <w:rPr>
          <w:sz w:val="22"/>
          <w:szCs w:val="22"/>
          <w:lang w:val="fr-FR"/>
        </w:rPr>
      </w:pPr>
      <w:r w:rsidRPr="00340907">
        <w:rPr>
          <w:sz w:val="22"/>
          <w:szCs w:val="22"/>
          <w:lang w:val="fr-FR"/>
        </w:rPr>
        <w:t>Nous souhaitons à tous ces excellents enseignants</w:t>
      </w:r>
      <w:r w:rsidR="006257AD">
        <w:rPr>
          <w:sz w:val="22"/>
          <w:szCs w:val="22"/>
          <w:lang w:val="fr-FR"/>
        </w:rPr>
        <w:t>,</w:t>
      </w:r>
      <w:r w:rsidRPr="00340907">
        <w:rPr>
          <w:sz w:val="22"/>
          <w:szCs w:val="22"/>
          <w:lang w:val="fr-FR"/>
        </w:rPr>
        <w:t xml:space="preserve"> une année agréable et épanouissante au Lycée franco-australien de Canberra/Telopea Park School et nous </w:t>
      </w:r>
      <w:r w:rsidR="00524DE2">
        <w:rPr>
          <w:sz w:val="22"/>
          <w:szCs w:val="22"/>
          <w:lang w:val="fr-FR"/>
        </w:rPr>
        <w:t xml:space="preserve">nous </w:t>
      </w:r>
      <w:r w:rsidRPr="00340907">
        <w:rPr>
          <w:sz w:val="22"/>
          <w:szCs w:val="22"/>
          <w:lang w:val="fr-FR"/>
        </w:rPr>
        <w:t xml:space="preserve">réjouissons </w:t>
      </w:r>
      <w:r w:rsidR="00524DE2">
        <w:rPr>
          <w:sz w:val="22"/>
          <w:szCs w:val="22"/>
          <w:lang w:val="fr-FR"/>
        </w:rPr>
        <w:t xml:space="preserve">à la perspective </w:t>
      </w:r>
      <w:r w:rsidRPr="00340907">
        <w:rPr>
          <w:sz w:val="22"/>
          <w:szCs w:val="22"/>
          <w:lang w:val="fr-FR"/>
        </w:rPr>
        <w:t>de ce qu'ils apporteront à notre communauté scolaire.</w:t>
      </w:r>
    </w:p>
    <w:p w14:paraId="6BC5081E" w14:textId="77777777" w:rsidR="00546A66" w:rsidRPr="00340907" w:rsidRDefault="00546A66" w:rsidP="00546A66">
      <w:pPr>
        <w:rPr>
          <w:b/>
          <w:sz w:val="22"/>
          <w:szCs w:val="22"/>
          <w:u w:val="single"/>
          <w:lang w:val="fr-FR"/>
        </w:rPr>
      </w:pPr>
      <w:r w:rsidRPr="00340907">
        <w:rPr>
          <w:b/>
          <w:sz w:val="22"/>
          <w:szCs w:val="22"/>
          <w:u w:val="single"/>
          <w:lang w:val="fr-FR"/>
        </w:rPr>
        <w:t xml:space="preserve"> </w:t>
      </w:r>
    </w:p>
    <w:p w14:paraId="00D555DF" w14:textId="77777777" w:rsidR="00546A66" w:rsidRPr="00340907" w:rsidRDefault="00546A66" w:rsidP="00546A66">
      <w:pPr>
        <w:rPr>
          <w:b/>
          <w:sz w:val="22"/>
          <w:szCs w:val="22"/>
          <w:u w:val="single"/>
          <w:lang w:val="fr-FR"/>
        </w:rPr>
      </w:pPr>
      <w:r w:rsidRPr="00340907">
        <w:rPr>
          <w:b/>
          <w:sz w:val="22"/>
          <w:szCs w:val="22"/>
          <w:u w:val="single"/>
          <w:lang w:val="fr-FR"/>
        </w:rPr>
        <w:t>Horaires de l’école</w:t>
      </w:r>
    </w:p>
    <w:p w14:paraId="134BFFF1" w14:textId="77777777" w:rsidR="00546A66" w:rsidRPr="00340907" w:rsidRDefault="00546A66" w:rsidP="00546A66">
      <w:pPr>
        <w:rPr>
          <w:sz w:val="22"/>
          <w:szCs w:val="22"/>
          <w:lang w:val="fr-FR"/>
        </w:rPr>
      </w:pPr>
      <w:r w:rsidRPr="00340907">
        <w:rPr>
          <w:sz w:val="22"/>
          <w:szCs w:val="22"/>
          <w:lang w:val="fr-FR"/>
        </w:rPr>
        <w:t>Nous rappelons les horaires de l’école aux familles.</w:t>
      </w:r>
    </w:p>
    <w:p w14:paraId="65A66F4E" w14:textId="6B5D9AC6" w:rsidR="00546A66" w:rsidRPr="00340907" w:rsidRDefault="00546A66" w:rsidP="00546A66">
      <w:pPr>
        <w:shd w:val="clear" w:color="auto" w:fill="FFFFFF"/>
        <w:spacing w:before="240"/>
        <w:rPr>
          <w:sz w:val="22"/>
          <w:szCs w:val="22"/>
          <w:lang w:val="fr-FR"/>
        </w:rPr>
      </w:pPr>
      <w:proofErr w:type="gramStart"/>
      <w:r w:rsidRPr="00340907">
        <w:rPr>
          <w:sz w:val="22"/>
          <w:szCs w:val="22"/>
          <w:lang w:val="fr-FR"/>
        </w:rPr>
        <w:t>Primaire:</w:t>
      </w:r>
      <w:proofErr w:type="gramEnd"/>
      <w:r w:rsidRPr="00340907">
        <w:rPr>
          <w:sz w:val="22"/>
          <w:szCs w:val="22"/>
          <w:lang w:val="fr-FR"/>
        </w:rPr>
        <w:t xml:space="preserve">          9h00 </w:t>
      </w:r>
      <w:r w:rsidR="00524DE2">
        <w:rPr>
          <w:sz w:val="22"/>
          <w:szCs w:val="22"/>
          <w:lang w:val="fr-FR"/>
        </w:rPr>
        <w:t>-</w:t>
      </w:r>
      <w:r w:rsidRPr="00340907">
        <w:rPr>
          <w:sz w:val="22"/>
          <w:szCs w:val="22"/>
          <w:lang w:val="fr-FR"/>
        </w:rPr>
        <w:t>15h15</w:t>
      </w:r>
    </w:p>
    <w:p w14:paraId="3D08F5DD" w14:textId="080E66AA" w:rsidR="00546A66" w:rsidRPr="00340907" w:rsidRDefault="00546A66" w:rsidP="00546A66">
      <w:pPr>
        <w:shd w:val="clear" w:color="auto" w:fill="FFFFFF"/>
        <w:spacing w:before="240"/>
        <w:rPr>
          <w:sz w:val="22"/>
          <w:szCs w:val="22"/>
          <w:lang w:val="fr-FR"/>
        </w:rPr>
      </w:pPr>
      <w:proofErr w:type="gramStart"/>
      <w:r w:rsidRPr="00340907">
        <w:rPr>
          <w:sz w:val="22"/>
          <w:szCs w:val="22"/>
          <w:lang w:val="fr-FR"/>
        </w:rPr>
        <w:t>Secondaire:</w:t>
      </w:r>
      <w:proofErr w:type="gramEnd"/>
      <w:r w:rsidRPr="00340907">
        <w:rPr>
          <w:sz w:val="22"/>
          <w:szCs w:val="22"/>
          <w:lang w:val="fr-FR"/>
        </w:rPr>
        <w:t xml:space="preserve">      8h50 </w:t>
      </w:r>
      <w:r w:rsidR="00524DE2">
        <w:rPr>
          <w:sz w:val="22"/>
          <w:szCs w:val="22"/>
          <w:lang w:val="fr-FR"/>
        </w:rPr>
        <w:t>-</w:t>
      </w:r>
      <w:r w:rsidRPr="00340907">
        <w:rPr>
          <w:sz w:val="22"/>
          <w:szCs w:val="22"/>
          <w:lang w:val="fr-FR"/>
        </w:rPr>
        <w:t>15h15</w:t>
      </w:r>
    </w:p>
    <w:p w14:paraId="1BCCFE72" w14:textId="681B9D69" w:rsidR="00546A66" w:rsidRPr="00340907" w:rsidRDefault="00546A66" w:rsidP="00524DE2">
      <w:pPr>
        <w:shd w:val="clear" w:color="auto" w:fill="FFFFFF"/>
        <w:spacing w:before="240"/>
        <w:jc w:val="both"/>
        <w:rPr>
          <w:sz w:val="22"/>
          <w:szCs w:val="22"/>
          <w:lang w:val="fr-FR"/>
        </w:rPr>
      </w:pPr>
      <w:r w:rsidRPr="00340907">
        <w:rPr>
          <w:sz w:val="22"/>
          <w:szCs w:val="22"/>
          <w:lang w:val="fr-FR"/>
        </w:rPr>
        <w:t xml:space="preserve">La surveillance des élèves à l’école est assurée 30 minutes avant les cours, nous demandons donc aux parents de s’assurer que leur enfant n’arrive pas avant le début de la surveillance (8h30 au Primaire et 8h20 au Secondaire). Après les cours, nous demandons aux parents des élèves du Primaire de récupérer leur enfant pour 15h30 au plus tard OU d’inscrire leur enfant à la garderie du soir OU de les inscrire au service de bus. Certains élèves rentrent également chez eux à pied ou </w:t>
      </w:r>
      <w:r w:rsidR="00524DE2">
        <w:rPr>
          <w:sz w:val="22"/>
          <w:szCs w:val="22"/>
          <w:lang w:val="fr-FR"/>
        </w:rPr>
        <w:t>à</w:t>
      </w:r>
      <w:r w:rsidRPr="00340907">
        <w:rPr>
          <w:sz w:val="22"/>
          <w:szCs w:val="22"/>
          <w:lang w:val="fr-FR"/>
        </w:rPr>
        <w:t xml:space="preserve"> vélo. Une surveillance est assurée 30 minutes après les cours pour les élèves qui prennent le bus.</w:t>
      </w:r>
    </w:p>
    <w:p w14:paraId="224A291E" w14:textId="77777777" w:rsidR="00546A66" w:rsidRPr="00340907" w:rsidRDefault="00546A66" w:rsidP="00546A66">
      <w:pPr>
        <w:rPr>
          <w:b/>
          <w:sz w:val="22"/>
          <w:szCs w:val="22"/>
          <w:u w:val="single"/>
          <w:lang w:val="fr-FR"/>
        </w:rPr>
      </w:pPr>
    </w:p>
    <w:p w14:paraId="1218253D" w14:textId="77777777" w:rsidR="00546A66" w:rsidRPr="00340907" w:rsidRDefault="00546A66" w:rsidP="00546A66">
      <w:pPr>
        <w:rPr>
          <w:b/>
          <w:sz w:val="22"/>
          <w:szCs w:val="22"/>
          <w:u w:val="single"/>
          <w:lang w:val="fr-FR"/>
        </w:rPr>
      </w:pPr>
      <w:r w:rsidRPr="00340907">
        <w:rPr>
          <w:b/>
          <w:sz w:val="22"/>
          <w:szCs w:val="22"/>
          <w:u w:val="single"/>
          <w:lang w:val="fr-FR"/>
        </w:rPr>
        <w:lastRenderedPageBreak/>
        <w:t xml:space="preserve">Sécurité dans et aux abords de </w:t>
      </w:r>
      <w:proofErr w:type="gramStart"/>
      <w:r w:rsidRPr="00340907">
        <w:rPr>
          <w:b/>
          <w:sz w:val="22"/>
          <w:szCs w:val="22"/>
          <w:u w:val="single"/>
          <w:lang w:val="fr-FR"/>
        </w:rPr>
        <w:t>l’établissement:</w:t>
      </w:r>
      <w:proofErr w:type="gramEnd"/>
    </w:p>
    <w:p w14:paraId="4359579F" w14:textId="7FCC6807" w:rsidR="00546A66" w:rsidRPr="00340907" w:rsidRDefault="00546A66" w:rsidP="00524DE2">
      <w:pPr>
        <w:jc w:val="both"/>
        <w:rPr>
          <w:sz w:val="22"/>
          <w:szCs w:val="22"/>
          <w:lang w:val="fr-FR"/>
        </w:rPr>
      </w:pPr>
      <w:r w:rsidRPr="00340907">
        <w:rPr>
          <w:sz w:val="22"/>
          <w:szCs w:val="22"/>
          <w:lang w:val="fr-FR"/>
        </w:rPr>
        <w:t xml:space="preserve">Le personnel de l’établissement est conscient de la nécessité d’être vigilant à tout moment pour assurer la sécurité de vos enfants. Les grilles du Primaire ferment à 9 heures. Si vous arrivez après 9 heures, nous vous demandons de bien vouloir entrer par l’entrée principale de l’école. Les élèves du Secondaire arrivant après la sonnerie de l’école doivent émarger au bureau de la Vie Scolaire, situé sous les arcades. N’oubliez pas d’émarger à la réception de l’école (ou au secrétariat du Primaire) lorsque vous </w:t>
      </w:r>
      <w:r w:rsidR="00524DE2">
        <w:rPr>
          <w:sz w:val="22"/>
          <w:szCs w:val="22"/>
          <w:lang w:val="fr-FR"/>
        </w:rPr>
        <w:t>venez</w:t>
      </w:r>
      <w:r w:rsidRPr="00340907">
        <w:rPr>
          <w:sz w:val="22"/>
          <w:szCs w:val="22"/>
          <w:lang w:val="fr-FR"/>
        </w:rPr>
        <w:t xml:space="preserve"> à l’école.</w:t>
      </w:r>
    </w:p>
    <w:p w14:paraId="55834D05" w14:textId="77777777" w:rsidR="00546A66" w:rsidRPr="00340907" w:rsidRDefault="00546A66" w:rsidP="00524DE2">
      <w:pPr>
        <w:jc w:val="both"/>
        <w:rPr>
          <w:sz w:val="22"/>
          <w:szCs w:val="22"/>
          <w:lang w:val="fr-FR"/>
        </w:rPr>
      </w:pPr>
    </w:p>
    <w:p w14:paraId="292EA5FD" w14:textId="79D0C4C1" w:rsidR="00546A66" w:rsidRPr="00340907" w:rsidRDefault="00546A66" w:rsidP="00524DE2">
      <w:pPr>
        <w:jc w:val="both"/>
        <w:rPr>
          <w:sz w:val="22"/>
          <w:szCs w:val="22"/>
          <w:lang w:val="fr-FR"/>
        </w:rPr>
      </w:pPr>
      <w:r w:rsidRPr="00340907">
        <w:rPr>
          <w:sz w:val="22"/>
          <w:szCs w:val="22"/>
          <w:lang w:val="fr-FR"/>
        </w:rPr>
        <w:t xml:space="preserve">Nous vous demandons de rouler prudemment lorsque vous déposez ou récupérez vos enfants. Il y a beaucoup de circulation aux abords de l’école et très peu d’emplacements </w:t>
      </w:r>
      <w:r w:rsidR="00524DE2">
        <w:rPr>
          <w:sz w:val="22"/>
          <w:szCs w:val="22"/>
          <w:lang w:val="fr-FR"/>
        </w:rPr>
        <w:t>de stationnement</w:t>
      </w:r>
      <w:r w:rsidRPr="00340907">
        <w:rPr>
          <w:sz w:val="22"/>
          <w:szCs w:val="22"/>
          <w:lang w:val="fr-FR"/>
        </w:rPr>
        <w:t xml:space="preserve">. Les parents du Primaire sont priés de faire la queue au dépose-minute du Primaire, de ne pas </w:t>
      </w:r>
      <w:r w:rsidR="00524DE2">
        <w:rPr>
          <w:sz w:val="22"/>
          <w:szCs w:val="22"/>
          <w:lang w:val="fr-FR"/>
        </w:rPr>
        <w:t>s’y garer</w:t>
      </w:r>
      <w:r w:rsidRPr="00340907">
        <w:rPr>
          <w:sz w:val="22"/>
          <w:szCs w:val="22"/>
          <w:lang w:val="fr-FR"/>
        </w:rPr>
        <w:t xml:space="preserve"> et d’attendre patiemment que les véhicules progressent. Il y a également un dépose-minute à l’extrémité de l’école pour tous les élèves de la Maternelle, du Primaire et du Secondaire. Nous vous demandons de rappeler à vos enfants de respecter les règles de sécurité lorsqu’ils sont à proximité de la voie publique ou qu’ils traversent.</w:t>
      </w:r>
    </w:p>
    <w:p w14:paraId="7DA2A755" w14:textId="77777777" w:rsidR="00546A66" w:rsidRPr="00340907" w:rsidRDefault="00546A66" w:rsidP="00546A66">
      <w:pPr>
        <w:rPr>
          <w:sz w:val="22"/>
          <w:szCs w:val="22"/>
          <w:lang w:val="fr-FR"/>
        </w:rPr>
      </w:pPr>
    </w:p>
    <w:p w14:paraId="63FA7292" w14:textId="77777777" w:rsidR="00546A66" w:rsidRPr="00340907" w:rsidRDefault="00546A66" w:rsidP="00546A66">
      <w:pPr>
        <w:rPr>
          <w:b/>
          <w:sz w:val="22"/>
          <w:szCs w:val="22"/>
          <w:u w:val="single"/>
          <w:lang w:val="fr-FR"/>
        </w:rPr>
      </w:pPr>
      <w:r w:rsidRPr="00340907">
        <w:rPr>
          <w:b/>
          <w:sz w:val="22"/>
          <w:szCs w:val="22"/>
          <w:u w:val="single"/>
          <w:lang w:val="fr-FR"/>
        </w:rPr>
        <w:t>Améliorations des installations scolaires</w:t>
      </w:r>
    </w:p>
    <w:p w14:paraId="1A0A2D46" w14:textId="4FC3CC4A" w:rsidR="00546A66" w:rsidRPr="00340907" w:rsidRDefault="00546A66" w:rsidP="006251BC">
      <w:pPr>
        <w:jc w:val="both"/>
        <w:rPr>
          <w:sz w:val="22"/>
          <w:szCs w:val="22"/>
          <w:lang w:val="fr-FR"/>
        </w:rPr>
      </w:pPr>
      <w:r w:rsidRPr="00340907">
        <w:rPr>
          <w:sz w:val="22"/>
          <w:szCs w:val="22"/>
          <w:lang w:val="fr-FR"/>
        </w:rPr>
        <w:t>Un nouveau bâtiment préfabriqué a été installé pour faire face à l'augmentation de nos effecti</w:t>
      </w:r>
      <w:r w:rsidR="006251BC">
        <w:rPr>
          <w:sz w:val="22"/>
          <w:szCs w:val="22"/>
          <w:lang w:val="fr-FR"/>
        </w:rPr>
        <w:t>f</w:t>
      </w:r>
      <w:r w:rsidRPr="00340907">
        <w:rPr>
          <w:sz w:val="22"/>
          <w:szCs w:val="22"/>
          <w:lang w:val="fr-FR"/>
        </w:rPr>
        <w:t xml:space="preserve">s. Nous avions espéré pouvoir occuper ce bâtiment dès la rentrée scolaire, mais des difficultés imprévues ont retardé l'installation </w:t>
      </w:r>
      <w:r w:rsidR="006251BC">
        <w:rPr>
          <w:sz w:val="22"/>
          <w:szCs w:val="22"/>
          <w:lang w:val="fr-FR"/>
        </w:rPr>
        <w:t>jusque début mars</w:t>
      </w:r>
      <w:r w:rsidRPr="00340907">
        <w:rPr>
          <w:sz w:val="22"/>
          <w:szCs w:val="22"/>
          <w:lang w:val="fr-FR"/>
        </w:rPr>
        <w:t>. En attendant, les cours prévus dans ces salles de classe ont été réaffectés au C.D.I pour les premières semaines du trimestre. Les travaux de rénovation de la toiture sont presque terminés et les salles de classe le long du passage en briques étaient prêtes à être utilisées dès ce lundi. Malheureusement, les échafaudages autour des bâtiments resteront très certainement en place pendant la majeure partie du premier trimestre.</w:t>
      </w:r>
    </w:p>
    <w:p w14:paraId="13778EEE" w14:textId="77777777" w:rsidR="00546A66" w:rsidRPr="00340907" w:rsidRDefault="00546A66" w:rsidP="00546A66">
      <w:pPr>
        <w:rPr>
          <w:sz w:val="22"/>
          <w:szCs w:val="22"/>
          <w:lang w:val="fr-FR"/>
        </w:rPr>
      </w:pPr>
      <w:r w:rsidRPr="00340907">
        <w:rPr>
          <w:sz w:val="22"/>
          <w:szCs w:val="22"/>
          <w:lang w:val="fr-FR"/>
        </w:rPr>
        <w:t xml:space="preserve"> </w:t>
      </w:r>
    </w:p>
    <w:p w14:paraId="3234972E" w14:textId="7AB56FC3" w:rsidR="006251BC" w:rsidRPr="006251BC" w:rsidRDefault="00546A66" w:rsidP="006251BC">
      <w:pPr>
        <w:rPr>
          <w:b/>
          <w:sz w:val="22"/>
          <w:szCs w:val="22"/>
          <w:u w:val="single"/>
          <w:lang w:val="fr-FR"/>
        </w:rPr>
      </w:pPr>
      <w:r w:rsidRPr="006251BC">
        <w:rPr>
          <w:b/>
          <w:sz w:val="22"/>
          <w:szCs w:val="22"/>
          <w:u w:val="single"/>
          <w:lang w:val="fr-FR"/>
        </w:rPr>
        <w:t>Procédures en cas de canicule</w:t>
      </w:r>
    </w:p>
    <w:p w14:paraId="2805D2B5" w14:textId="3A4E388B" w:rsidR="00546A66" w:rsidRPr="006251BC" w:rsidRDefault="00546A66" w:rsidP="006251BC">
      <w:pPr>
        <w:jc w:val="both"/>
        <w:rPr>
          <w:b/>
          <w:sz w:val="22"/>
          <w:szCs w:val="22"/>
          <w:u w:val="single"/>
        </w:rPr>
      </w:pPr>
      <w:r w:rsidRPr="00340907">
        <w:rPr>
          <w:color w:val="212121"/>
          <w:sz w:val="22"/>
          <w:szCs w:val="22"/>
          <w:lang w:val="fr-FR"/>
        </w:rPr>
        <w:t xml:space="preserve">Au cours des prochaines semaines, nous pourrions connaître un épisode de canicule.  Le personnel et les enseignants seront attentifs aux besoins de vos enfants et prendront toutes les précautions nécessaires, ce qui peut </w:t>
      </w:r>
      <w:r w:rsidR="009C75AF">
        <w:rPr>
          <w:color w:val="212121"/>
          <w:sz w:val="22"/>
          <w:szCs w:val="22"/>
          <w:lang w:val="fr-FR"/>
        </w:rPr>
        <w:t>nécessiter le déplacement des</w:t>
      </w:r>
      <w:r w:rsidRPr="00340907">
        <w:rPr>
          <w:color w:val="212121"/>
          <w:sz w:val="22"/>
          <w:szCs w:val="22"/>
          <w:lang w:val="fr-FR"/>
        </w:rPr>
        <w:t xml:space="preserve"> classes dans les pièces les plus fraîches de l’école. </w:t>
      </w:r>
      <w:r w:rsidRPr="00340907">
        <w:rPr>
          <w:sz w:val="22"/>
          <w:szCs w:val="22"/>
          <w:lang w:val="fr-FR"/>
        </w:rPr>
        <w:t xml:space="preserve">Si cela devait se produire, les enseignants </w:t>
      </w:r>
      <w:proofErr w:type="gramStart"/>
      <w:r w:rsidRPr="00340907">
        <w:rPr>
          <w:sz w:val="22"/>
          <w:szCs w:val="22"/>
          <w:lang w:val="fr-FR"/>
        </w:rPr>
        <w:t>feront</w:t>
      </w:r>
      <w:proofErr w:type="gramEnd"/>
      <w:r w:rsidRPr="00340907">
        <w:rPr>
          <w:sz w:val="22"/>
          <w:szCs w:val="22"/>
          <w:lang w:val="fr-FR"/>
        </w:rPr>
        <w:t xml:space="preserve"> de leur mieux pour assurer un enseignement normal ; des changements d’activités </w:t>
      </w:r>
      <w:r w:rsidR="009C75AF">
        <w:rPr>
          <w:sz w:val="22"/>
          <w:szCs w:val="22"/>
          <w:lang w:val="fr-FR"/>
        </w:rPr>
        <w:t>peuvent toutefois avoir</w:t>
      </w:r>
      <w:r w:rsidRPr="00340907">
        <w:rPr>
          <w:sz w:val="22"/>
          <w:szCs w:val="22"/>
          <w:lang w:val="fr-FR"/>
        </w:rPr>
        <w:t xml:space="preserve"> lieu. </w:t>
      </w:r>
      <w:r w:rsidRPr="00340907">
        <w:rPr>
          <w:color w:val="212121"/>
          <w:sz w:val="22"/>
          <w:szCs w:val="22"/>
          <w:lang w:val="fr-FR"/>
        </w:rPr>
        <w:t xml:space="preserve">Assurez-vous que vos enfants portent des vêtements appropriés (dans le respect de l'uniforme), qu'ils portent un chapeau (Sun Smart) et qu'ils aient de l'eau pour </w:t>
      </w:r>
      <w:r w:rsidR="009C75AF">
        <w:rPr>
          <w:color w:val="212121"/>
          <w:sz w:val="22"/>
          <w:szCs w:val="22"/>
          <w:lang w:val="fr-FR"/>
        </w:rPr>
        <w:t>s’hydrater</w:t>
      </w:r>
      <w:r w:rsidRPr="00340907">
        <w:rPr>
          <w:color w:val="212121"/>
          <w:sz w:val="22"/>
          <w:szCs w:val="22"/>
          <w:lang w:val="fr-FR"/>
        </w:rPr>
        <w:t xml:space="preserve"> à tout moment. Nous encourageons les élèves à apporter une gourde à l’école. En tant que parents, vous avez la possibilité de garder votre enfant à la maison en période de canicule s’il/elle éprouve des symptômes de stress lié à la chaleur ou fait l’objet de malaises.</w:t>
      </w:r>
    </w:p>
    <w:p w14:paraId="02712AB9" w14:textId="77777777" w:rsidR="00546A66" w:rsidRPr="00340907" w:rsidRDefault="00546A66" w:rsidP="00546A66">
      <w:pPr>
        <w:rPr>
          <w:sz w:val="22"/>
          <w:szCs w:val="22"/>
          <w:lang w:val="fr-FR"/>
        </w:rPr>
      </w:pPr>
    </w:p>
    <w:p w14:paraId="4A809AD4" w14:textId="77777777" w:rsidR="00546A66" w:rsidRPr="00340907" w:rsidRDefault="00546A66" w:rsidP="00546A66">
      <w:pPr>
        <w:rPr>
          <w:b/>
          <w:sz w:val="22"/>
          <w:szCs w:val="22"/>
          <w:u w:val="single"/>
          <w:lang w:val="fr-FR"/>
        </w:rPr>
      </w:pPr>
      <w:r w:rsidRPr="00340907">
        <w:rPr>
          <w:b/>
          <w:sz w:val="22"/>
          <w:szCs w:val="22"/>
          <w:u w:val="single"/>
          <w:lang w:val="fr-FR"/>
        </w:rPr>
        <w:t>Accès à l'école</w:t>
      </w:r>
    </w:p>
    <w:p w14:paraId="42C08385" w14:textId="635019EC" w:rsidR="00546A66" w:rsidRPr="00340907" w:rsidRDefault="00546A66" w:rsidP="009C75AF">
      <w:pPr>
        <w:jc w:val="both"/>
        <w:rPr>
          <w:sz w:val="22"/>
          <w:szCs w:val="22"/>
          <w:lang w:val="fr-FR"/>
        </w:rPr>
      </w:pPr>
      <w:r w:rsidRPr="00340907">
        <w:rPr>
          <w:sz w:val="22"/>
          <w:szCs w:val="22"/>
          <w:lang w:val="fr-FR"/>
        </w:rPr>
        <w:t xml:space="preserve">Conformément aux conseils du Chef des Services de Santé et </w:t>
      </w:r>
      <w:r w:rsidR="009C75AF">
        <w:rPr>
          <w:sz w:val="22"/>
          <w:szCs w:val="22"/>
          <w:lang w:val="fr-FR"/>
        </w:rPr>
        <w:t>du directorat</w:t>
      </w:r>
      <w:r w:rsidRPr="00340907">
        <w:rPr>
          <w:sz w:val="22"/>
          <w:szCs w:val="22"/>
          <w:lang w:val="fr-FR"/>
        </w:rPr>
        <w:t xml:space="preserve"> de l'Education de l'ACT, nous invitons les familles à rester en contact avec l'école afin de soutenir leur enfant. Nous demandons aux parents de limiter leur temps de présence à l'école, de s'enregistrer en utilisant les QR codes ‘</w:t>
      </w:r>
      <w:r w:rsidRPr="00340907">
        <w:rPr>
          <w:i/>
          <w:sz w:val="22"/>
          <w:szCs w:val="22"/>
          <w:lang w:val="fr-FR"/>
        </w:rPr>
        <w:t>Check In CBR</w:t>
      </w:r>
      <w:r w:rsidRPr="00340907">
        <w:rPr>
          <w:sz w:val="22"/>
          <w:szCs w:val="22"/>
          <w:lang w:val="fr-FR"/>
        </w:rPr>
        <w:t>’ situés dans l'école et de maintenir des protocoles de distanciation physique avec les personnes qui ne sont pas membres de la famille. Nous demandons également que, jusqu'à nouvel ordre, les parents évitent d'entrer dans les salles de classe et les bâtiments, à l'exception des bureaux de l’administration.</w:t>
      </w:r>
    </w:p>
    <w:p w14:paraId="1FE99874" w14:textId="77777777" w:rsidR="009C75AF" w:rsidRPr="009C75AF" w:rsidRDefault="00546A66" w:rsidP="009C75AF">
      <w:pPr>
        <w:shd w:val="clear" w:color="auto" w:fill="FFFFFF"/>
        <w:spacing w:before="240"/>
        <w:rPr>
          <w:b/>
          <w:sz w:val="22"/>
          <w:szCs w:val="22"/>
          <w:u w:val="single"/>
          <w:lang w:val="fr-FR"/>
        </w:rPr>
      </w:pPr>
      <w:r w:rsidRPr="009C75AF">
        <w:rPr>
          <w:b/>
          <w:sz w:val="22"/>
          <w:szCs w:val="22"/>
          <w:u w:val="single"/>
          <w:lang w:val="fr-FR"/>
        </w:rPr>
        <w:t>Contributions volontaires</w:t>
      </w:r>
    </w:p>
    <w:p w14:paraId="1AD9CF96" w14:textId="39E7F12B" w:rsidR="00546A66" w:rsidRPr="009C75AF" w:rsidRDefault="00546A66" w:rsidP="009C75AF">
      <w:pPr>
        <w:shd w:val="clear" w:color="auto" w:fill="FFFFFF"/>
        <w:spacing w:before="240"/>
        <w:jc w:val="both"/>
        <w:rPr>
          <w:b/>
          <w:sz w:val="22"/>
          <w:szCs w:val="22"/>
          <w:u w:val="single"/>
        </w:rPr>
      </w:pPr>
      <w:r w:rsidRPr="00340907">
        <w:rPr>
          <w:sz w:val="22"/>
          <w:szCs w:val="22"/>
          <w:lang w:val="fr-FR"/>
        </w:rPr>
        <w:t xml:space="preserve">Un grand merci aux familles qui ont déjà versé leur contribution volontaire. Cette somme est utilisée pour acquérir des ressources supplémentaires </w:t>
      </w:r>
      <w:r w:rsidR="009C75AF">
        <w:rPr>
          <w:sz w:val="22"/>
          <w:szCs w:val="22"/>
          <w:lang w:val="fr-FR"/>
        </w:rPr>
        <w:t>maintenant</w:t>
      </w:r>
      <w:r w:rsidRPr="00340907">
        <w:rPr>
          <w:sz w:val="22"/>
          <w:szCs w:val="22"/>
          <w:lang w:val="fr-FR"/>
        </w:rPr>
        <w:t xml:space="preserve"> un enseignement et des installations </w:t>
      </w:r>
      <w:r w:rsidR="009C75AF">
        <w:rPr>
          <w:sz w:val="22"/>
          <w:szCs w:val="22"/>
          <w:lang w:val="fr-FR"/>
        </w:rPr>
        <w:t>de</w:t>
      </w:r>
      <w:r w:rsidRPr="00340907">
        <w:rPr>
          <w:sz w:val="22"/>
          <w:szCs w:val="22"/>
          <w:lang w:val="fr-FR"/>
        </w:rPr>
        <w:t xml:space="preserve"> qualité pour nos élèves. Nous demandons aux parents des enfants </w:t>
      </w:r>
      <w:r w:rsidR="009C75AF">
        <w:rPr>
          <w:sz w:val="22"/>
          <w:szCs w:val="22"/>
          <w:lang w:val="fr-FR"/>
        </w:rPr>
        <w:t>suivant</w:t>
      </w:r>
      <w:r w:rsidRPr="00340907">
        <w:rPr>
          <w:sz w:val="22"/>
          <w:szCs w:val="22"/>
          <w:lang w:val="fr-FR"/>
        </w:rPr>
        <w:t xml:space="preserve"> le </w:t>
      </w:r>
      <w:r w:rsidR="009C75AF">
        <w:rPr>
          <w:sz w:val="22"/>
          <w:szCs w:val="22"/>
          <w:lang w:val="fr-FR"/>
        </w:rPr>
        <w:t>p</w:t>
      </w:r>
      <w:r w:rsidRPr="00340907">
        <w:rPr>
          <w:sz w:val="22"/>
          <w:szCs w:val="22"/>
          <w:lang w:val="fr-FR"/>
        </w:rPr>
        <w:t xml:space="preserve">rogramme </w:t>
      </w:r>
      <w:r w:rsidR="009C75AF">
        <w:rPr>
          <w:sz w:val="22"/>
          <w:szCs w:val="22"/>
          <w:lang w:val="fr-FR"/>
        </w:rPr>
        <w:t>f</w:t>
      </w:r>
      <w:r w:rsidRPr="00340907">
        <w:rPr>
          <w:sz w:val="22"/>
          <w:szCs w:val="22"/>
          <w:lang w:val="fr-FR"/>
        </w:rPr>
        <w:t>rançais (</w:t>
      </w:r>
      <w:r w:rsidR="009C75AF">
        <w:rPr>
          <w:sz w:val="22"/>
          <w:szCs w:val="22"/>
          <w:lang w:val="fr-FR"/>
        </w:rPr>
        <w:t>à savoir</w:t>
      </w:r>
      <w:r w:rsidRPr="00340907">
        <w:rPr>
          <w:sz w:val="22"/>
          <w:szCs w:val="22"/>
          <w:lang w:val="fr-FR"/>
        </w:rPr>
        <w:t xml:space="preserve"> tous les élèves du Primaire et ceux du courant fran</w:t>
      </w:r>
      <w:r w:rsidR="00AE6D80">
        <w:rPr>
          <w:sz w:val="22"/>
          <w:szCs w:val="22"/>
          <w:lang w:val="fr-FR"/>
        </w:rPr>
        <w:t>ç</w:t>
      </w:r>
      <w:r w:rsidRPr="00340907">
        <w:rPr>
          <w:sz w:val="22"/>
          <w:szCs w:val="22"/>
          <w:lang w:val="fr-FR"/>
        </w:rPr>
        <w:t xml:space="preserve">ais au Secondaire) de verser une contribution pour assurer la prestation du programme national français. C’est une </w:t>
      </w:r>
      <w:r w:rsidR="009C75AF">
        <w:rPr>
          <w:sz w:val="22"/>
          <w:szCs w:val="22"/>
          <w:lang w:val="fr-FR"/>
        </w:rPr>
        <w:t>demande</w:t>
      </w:r>
      <w:r w:rsidRPr="00340907">
        <w:rPr>
          <w:sz w:val="22"/>
          <w:szCs w:val="22"/>
          <w:lang w:val="fr-FR"/>
        </w:rPr>
        <w:t xml:space="preserve"> de la part de l’AEFE, l’agence du gouvernement français </w:t>
      </w:r>
      <w:r w:rsidR="009C75AF">
        <w:rPr>
          <w:sz w:val="22"/>
          <w:szCs w:val="22"/>
          <w:lang w:val="fr-FR"/>
        </w:rPr>
        <w:t>dont relèvent</w:t>
      </w:r>
      <w:r w:rsidRPr="00340907">
        <w:rPr>
          <w:sz w:val="22"/>
          <w:szCs w:val="22"/>
          <w:lang w:val="fr-FR"/>
        </w:rPr>
        <w:t xml:space="preserve"> toutes les écoles françaises à l’étranger. Nous avons besoin de cette contribution pour maintenir l’accréditation du </w:t>
      </w:r>
      <w:r w:rsidR="009C75AF">
        <w:rPr>
          <w:sz w:val="22"/>
          <w:szCs w:val="22"/>
          <w:lang w:val="fr-FR"/>
        </w:rPr>
        <w:t>p</w:t>
      </w:r>
      <w:r w:rsidRPr="00340907">
        <w:rPr>
          <w:sz w:val="22"/>
          <w:szCs w:val="22"/>
          <w:lang w:val="fr-FR"/>
        </w:rPr>
        <w:t>rogramme,</w:t>
      </w:r>
      <w:r w:rsidR="005E6372">
        <w:rPr>
          <w:sz w:val="22"/>
          <w:szCs w:val="22"/>
          <w:lang w:val="fr-FR"/>
        </w:rPr>
        <w:t xml:space="preserve"> délivrer le curriculum</w:t>
      </w:r>
      <w:r w:rsidRPr="00340907">
        <w:rPr>
          <w:sz w:val="22"/>
          <w:szCs w:val="22"/>
          <w:lang w:val="fr-FR"/>
        </w:rPr>
        <w:t xml:space="preserve"> français et couvrir des frais </w:t>
      </w:r>
      <w:r w:rsidRPr="00340907">
        <w:rPr>
          <w:sz w:val="22"/>
          <w:szCs w:val="22"/>
          <w:lang w:val="fr-FR"/>
        </w:rPr>
        <w:lastRenderedPageBreak/>
        <w:t xml:space="preserve">inhérents à la gestion des </w:t>
      </w:r>
      <w:r w:rsidR="00FB6960">
        <w:rPr>
          <w:sz w:val="22"/>
          <w:szCs w:val="22"/>
          <w:lang w:val="fr-FR"/>
        </w:rPr>
        <w:t>personnels</w:t>
      </w:r>
      <w:r w:rsidRPr="00340907">
        <w:rPr>
          <w:sz w:val="22"/>
          <w:szCs w:val="22"/>
          <w:lang w:val="fr-FR"/>
        </w:rPr>
        <w:t xml:space="preserve"> français. Une fois encore, nous remercions les familles des enfants scolarisés dans le courant français qui ont déjà versé leur contribution volontaire.</w:t>
      </w:r>
    </w:p>
    <w:p w14:paraId="30FD605F" w14:textId="77777777" w:rsidR="00546A66" w:rsidRPr="00340907" w:rsidRDefault="00546A66" w:rsidP="009C75AF">
      <w:pPr>
        <w:shd w:val="clear" w:color="auto" w:fill="FFFFFF"/>
        <w:spacing w:before="240"/>
        <w:jc w:val="both"/>
        <w:rPr>
          <w:sz w:val="22"/>
          <w:szCs w:val="22"/>
          <w:lang w:val="fr-FR"/>
        </w:rPr>
      </w:pPr>
      <w:r w:rsidRPr="00340907">
        <w:rPr>
          <w:sz w:val="22"/>
          <w:szCs w:val="22"/>
          <w:lang w:val="fr-FR"/>
        </w:rPr>
        <w:t>Vous recevrez en ce début de trimestre un relevé vous indiquant les diverses options de paiement.</w:t>
      </w:r>
    </w:p>
    <w:p w14:paraId="0366DCCE" w14:textId="121BE0DB" w:rsidR="00546A66" w:rsidRPr="00340907" w:rsidRDefault="00546A66" w:rsidP="009C75AF">
      <w:pPr>
        <w:shd w:val="clear" w:color="auto" w:fill="FFFFFF"/>
        <w:spacing w:before="240" w:after="240"/>
        <w:jc w:val="both"/>
        <w:rPr>
          <w:sz w:val="22"/>
          <w:szCs w:val="22"/>
          <w:lang w:val="fr-FR"/>
        </w:rPr>
      </w:pPr>
      <w:r w:rsidRPr="00340907">
        <w:rPr>
          <w:sz w:val="22"/>
          <w:szCs w:val="22"/>
          <w:lang w:val="fr-FR"/>
        </w:rPr>
        <w:t xml:space="preserve">Je souhaite à tous les membres de notre communauté scolaire une année heureuse et pleine de réussite. Je vous invite à vous impliquer dans la vie de l’école, là où l’occasion s’en présente, par exemple en rejoignant l’association de parents d’élèves P&amp;C. Vous êtes tous membres de l’association de parents d’élèves P&amp;C qui travaille en étroite collaboration avec l’école dans le but de soutenir chaque élève. L’association se réunit deux fois par trimestre de 18h30 à 20h30 dans la grande salle des professeurs. Votre participation active sera la bienvenue. </w:t>
      </w:r>
    </w:p>
    <w:p w14:paraId="1C317878" w14:textId="77777777" w:rsidR="00546A66" w:rsidRPr="00340907" w:rsidRDefault="00546A66" w:rsidP="00546A66">
      <w:pPr>
        <w:rPr>
          <w:sz w:val="22"/>
          <w:szCs w:val="22"/>
          <w:lang w:val="fr-FR"/>
        </w:rPr>
      </w:pPr>
      <w:r w:rsidRPr="00340907">
        <w:rPr>
          <w:sz w:val="22"/>
          <w:szCs w:val="22"/>
          <w:lang w:val="fr-FR"/>
        </w:rPr>
        <w:t>Sincères salutations,</w:t>
      </w:r>
    </w:p>
    <w:p w14:paraId="30E75ED3" w14:textId="77777777" w:rsidR="00546A66" w:rsidRPr="00340907" w:rsidRDefault="00546A66" w:rsidP="00546A66">
      <w:pPr>
        <w:rPr>
          <w:sz w:val="22"/>
          <w:szCs w:val="22"/>
          <w:lang w:val="fr-FR"/>
        </w:rPr>
      </w:pPr>
      <w:r w:rsidRPr="00340907">
        <w:rPr>
          <w:sz w:val="22"/>
          <w:szCs w:val="22"/>
          <w:lang w:val="fr-FR"/>
        </w:rPr>
        <w:t>Jason Holmes</w:t>
      </w:r>
    </w:p>
    <w:p w14:paraId="372D8637" w14:textId="77777777" w:rsidR="00546A66" w:rsidRPr="00340907" w:rsidRDefault="00546A66" w:rsidP="00546A66">
      <w:pPr>
        <w:rPr>
          <w:sz w:val="22"/>
          <w:szCs w:val="22"/>
          <w:lang w:val="fr-FR"/>
        </w:rPr>
      </w:pPr>
      <w:r w:rsidRPr="00340907">
        <w:rPr>
          <w:sz w:val="22"/>
          <w:szCs w:val="22"/>
          <w:lang w:val="fr-FR"/>
        </w:rPr>
        <w:t>Principal</w:t>
      </w:r>
    </w:p>
    <w:p w14:paraId="6882C358" w14:textId="77777777" w:rsidR="00546A66" w:rsidRPr="00340907" w:rsidRDefault="00546A66" w:rsidP="00546A66">
      <w:pPr>
        <w:spacing w:after="200"/>
        <w:rPr>
          <w:sz w:val="22"/>
          <w:szCs w:val="22"/>
          <w:lang w:val="fr-FR"/>
        </w:rPr>
      </w:pPr>
      <w:r w:rsidRPr="00340907">
        <w:rPr>
          <w:sz w:val="22"/>
          <w:szCs w:val="22"/>
          <w:lang w:val="fr-FR"/>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546A66" w:rsidRPr="0077529C" w14:paraId="0286D204" w14:textId="77777777" w:rsidTr="005E6372">
        <w:trPr>
          <w:trHeight w:val="149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FF3A" w14:textId="77777777" w:rsidR="00546A66" w:rsidRPr="00340907" w:rsidRDefault="00546A66" w:rsidP="005E6372">
            <w:pPr>
              <w:spacing w:after="200"/>
              <w:jc w:val="center"/>
              <w:rPr>
                <w:rFonts w:eastAsia="Calibri" w:cs="Calibri"/>
                <w:sz w:val="22"/>
                <w:szCs w:val="22"/>
                <w:lang w:val="fr-FR"/>
              </w:rPr>
            </w:pPr>
            <w:r w:rsidRPr="00340907">
              <w:rPr>
                <w:rFonts w:eastAsia="Calibri" w:cs="Calibri"/>
                <w:sz w:val="22"/>
                <w:szCs w:val="22"/>
                <w:lang w:val="fr-FR"/>
              </w:rPr>
              <w:t>Message aux familles</w:t>
            </w:r>
          </w:p>
          <w:p w14:paraId="6B28425D" w14:textId="43F483A0" w:rsidR="00546A66" w:rsidRPr="00340907" w:rsidRDefault="00546A66" w:rsidP="005E6372">
            <w:pPr>
              <w:rPr>
                <w:sz w:val="22"/>
                <w:szCs w:val="22"/>
                <w:lang w:val="fr-FR"/>
              </w:rPr>
            </w:pPr>
            <w:r w:rsidRPr="00340907">
              <w:rPr>
                <w:rFonts w:eastAsia="Calibri" w:cs="Calibri"/>
                <w:sz w:val="22"/>
                <w:szCs w:val="22"/>
                <w:lang w:val="fr-FR"/>
              </w:rPr>
              <w:t xml:space="preserve">Si vous rencontrez des difficultés financières au cours de l’année, n’hésitez pas à envoyer un courriel </w:t>
            </w:r>
            <w:r w:rsidR="005E6372">
              <w:rPr>
                <w:rFonts w:eastAsia="Calibri" w:cs="Calibri"/>
                <w:sz w:val="22"/>
                <w:szCs w:val="22"/>
                <w:lang w:val="fr-FR"/>
              </w:rPr>
              <w:t>au</w:t>
            </w:r>
            <w:r w:rsidRPr="00340907">
              <w:rPr>
                <w:rFonts w:eastAsia="Calibri" w:cs="Calibri"/>
                <w:sz w:val="22"/>
                <w:szCs w:val="22"/>
                <w:lang w:val="fr-FR"/>
              </w:rPr>
              <w:t xml:space="preserve"> Principal et/ou à prendre rendez-vous avec </w:t>
            </w:r>
            <w:r w:rsidR="005E6372">
              <w:rPr>
                <w:rFonts w:eastAsia="Calibri" w:cs="Calibri"/>
                <w:sz w:val="22"/>
                <w:szCs w:val="22"/>
                <w:lang w:val="fr-FR"/>
              </w:rPr>
              <w:t>lui</w:t>
            </w:r>
            <w:r w:rsidRPr="00340907">
              <w:rPr>
                <w:rFonts w:eastAsia="Calibri" w:cs="Calibri"/>
                <w:sz w:val="22"/>
                <w:szCs w:val="22"/>
                <w:lang w:val="fr-FR"/>
              </w:rPr>
              <w:t xml:space="preserve"> afin de voir comment l’école peut vous venir en aide. Le Fonds Social de l’établissement peut être utilisé à cet effet.  Chaque élève de notre école a les mêmes droits à l’éducation.</w:t>
            </w:r>
          </w:p>
        </w:tc>
      </w:tr>
    </w:tbl>
    <w:p w14:paraId="3BB2A694" w14:textId="6572D2FC" w:rsidR="00B01CA5" w:rsidRDefault="00546A66" w:rsidP="00546A66">
      <w:pPr>
        <w:spacing w:after="200"/>
        <w:rPr>
          <w:lang w:val="fr-FR"/>
        </w:rPr>
      </w:pPr>
      <w:r w:rsidRPr="00340907">
        <w:rPr>
          <w:lang w:val="fr-FR"/>
        </w:rPr>
        <w:t xml:space="preserve"> </w:t>
      </w:r>
      <w:bookmarkStart w:id="6" w:name="_SPECIAL_ANNOUNCEMENTS"/>
      <w:bookmarkEnd w:id="6"/>
    </w:p>
    <w:p w14:paraId="0CDD4BC2" w14:textId="26EAB346" w:rsidR="00973065" w:rsidRPr="001E1752" w:rsidRDefault="0074067B" w:rsidP="001E1752">
      <w:pPr>
        <w:pStyle w:val="Heading6"/>
        <w:rPr>
          <w:rFonts w:ascii="Arial" w:hAnsi="Arial" w:cs="Arial"/>
          <w:bCs/>
          <w:kern w:val="0"/>
          <w:u w:val="single"/>
          <w:lang w:val="en-AU"/>
        </w:rPr>
      </w:pPr>
      <w:r w:rsidRPr="00340907">
        <w:rPr>
          <w:lang w:val="en-AU"/>
        </w:rPr>
        <w:t xml:space="preserve">SECONDARY </w:t>
      </w:r>
      <w:r w:rsidR="001E1752" w:rsidRPr="00340907">
        <w:rPr>
          <w:lang w:val="en-AU"/>
        </w:rPr>
        <w:t>SICK BAY INFOMATION</w:t>
      </w:r>
    </w:p>
    <w:p w14:paraId="20B00002" w14:textId="77777777" w:rsidR="00973065" w:rsidRPr="009856BF" w:rsidRDefault="00973065" w:rsidP="00973065">
      <w:pPr>
        <w:rPr>
          <w:rFonts w:ascii="Arial" w:hAnsi="Arial" w:cs="Arial"/>
          <w:b/>
          <w:bCs/>
          <w:sz w:val="22"/>
          <w:szCs w:val="22"/>
        </w:rPr>
      </w:pPr>
    </w:p>
    <w:p w14:paraId="1AFD1EDA" w14:textId="77777777" w:rsidR="00973065" w:rsidRPr="009856BF" w:rsidRDefault="00973065" w:rsidP="00973065">
      <w:pPr>
        <w:rPr>
          <w:rFonts w:cs="Arial"/>
          <w:b/>
          <w:bCs/>
          <w:sz w:val="22"/>
          <w:szCs w:val="22"/>
        </w:rPr>
      </w:pPr>
      <w:r w:rsidRPr="009856BF">
        <w:rPr>
          <w:rFonts w:cs="Arial"/>
          <w:b/>
          <w:bCs/>
          <w:sz w:val="22"/>
          <w:szCs w:val="22"/>
        </w:rPr>
        <w:t>Please do not send your child to school if they are unwell.</w:t>
      </w:r>
    </w:p>
    <w:p w14:paraId="28EB46FC" w14:textId="77777777" w:rsidR="00973065" w:rsidRPr="001E1752" w:rsidRDefault="00973065" w:rsidP="00973065">
      <w:pPr>
        <w:rPr>
          <w:rFonts w:cs="Arial"/>
          <w:sz w:val="22"/>
          <w:szCs w:val="22"/>
        </w:rPr>
      </w:pPr>
      <w:r w:rsidRPr="001E1752">
        <w:rPr>
          <w:rFonts w:cs="Arial"/>
          <w:sz w:val="22"/>
          <w:szCs w:val="22"/>
        </w:rPr>
        <w:t>Secondary Sick Bay is a quiet and safe area with its own bathroom.  Ruth O’Reilly and I run the Secondary Sick Bay and provide first aid and “looking after” as required.  If we have contacted you and asked you to come and pick up your child, please come to the School’s Front Office and explain that your child is in Secondary Sick Bay.  We will then send your child to the Front Office.</w:t>
      </w:r>
    </w:p>
    <w:p w14:paraId="650EFFB2" w14:textId="77777777" w:rsidR="00973065" w:rsidRPr="001E1752" w:rsidRDefault="00973065" w:rsidP="00973065">
      <w:pPr>
        <w:rPr>
          <w:rFonts w:cs="Arial"/>
          <w:sz w:val="22"/>
          <w:szCs w:val="22"/>
        </w:rPr>
      </w:pPr>
    </w:p>
    <w:p w14:paraId="0B743AD1" w14:textId="77777777" w:rsidR="00973065" w:rsidRPr="001E1752" w:rsidRDefault="00973065" w:rsidP="00973065">
      <w:pPr>
        <w:rPr>
          <w:rFonts w:cs="Arial"/>
          <w:sz w:val="22"/>
          <w:szCs w:val="22"/>
        </w:rPr>
      </w:pPr>
      <w:r w:rsidRPr="001E1752">
        <w:rPr>
          <w:rFonts w:cs="Arial"/>
          <w:sz w:val="22"/>
          <w:szCs w:val="22"/>
        </w:rPr>
        <w:t xml:space="preserve">Your child should not ring you directly.  If your child is injured or unwell, please ask them to come to sick bay so that we can treat them or look after them.  Also, when your child is in sick bay, everyone knows where they are when you come to pick them up.  </w:t>
      </w:r>
    </w:p>
    <w:p w14:paraId="05010DAA" w14:textId="77777777" w:rsidR="00973065" w:rsidRPr="001E1752" w:rsidRDefault="00973065" w:rsidP="00973065">
      <w:pPr>
        <w:rPr>
          <w:rFonts w:cs="Arial"/>
          <w:sz w:val="22"/>
          <w:szCs w:val="22"/>
        </w:rPr>
      </w:pPr>
    </w:p>
    <w:p w14:paraId="1475ECE8" w14:textId="77777777" w:rsidR="00973065" w:rsidRPr="001E1752" w:rsidRDefault="00973065" w:rsidP="00973065">
      <w:pPr>
        <w:rPr>
          <w:rFonts w:cs="Arial"/>
          <w:sz w:val="22"/>
          <w:szCs w:val="22"/>
        </w:rPr>
      </w:pPr>
      <w:r w:rsidRPr="001E1752">
        <w:rPr>
          <w:rFonts w:cs="Arial"/>
          <w:sz w:val="22"/>
          <w:szCs w:val="22"/>
        </w:rPr>
        <w:t>Please ensure your contact details (phone, email, etc.) are kept up-do-date so we can contact you if there is an emergency or if your child needs to go home due to injury or illness.</w:t>
      </w:r>
    </w:p>
    <w:p w14:paraId="0B0E31F6" w14:textId="77777777" w:rsidR="00973065" w:rsidRPr="001E1752" w:rsidRDefault="00973065" w:rsidP="00973065">
      <w:pPr>
        <w:rPr>
          <w:rFonts w:cs="Arial"/>
          <w:sz w:val="22"/>
          <w:szCs w:val="22"/>
        </w:rPr>
      </w:pPr>
    </w:p>
    <w:p w14:paraId="4BF4B2EF" w14:textId="77777777" w:rsidR="009856BF" w:rsidRPr="001E1752" w:rsidRDefault="00973065" w:rsidP="009856BF">
      <w:pPr>
        <w:rPr>
          <w:rFonts w:cs="Arial"/>
          <w:sz w:val="22"/>
          <w:szCs w:val="22"/>
        </w:rPr>
      </w:pPr>
      <w:r w:rsidRPr="001E1752">
        <w:rPr>
          <w:rFonts w:cs="Arial"/>
          <w:sz w:val="22"/>
          <w:szCs w:val="22"/>
        </w:rPr>
        <w:t xml:space="preserve">Ensure that you provide an up-to-date medical treatment plan if your child has anaphylaxis, asthma, epilepsy, or any other medical conditions the school may need to know about.  (We have already received the Emergency treatment plans for students who were at Telopea Park School in Primary and are now in Secondary, though you should update their medical plans if any details have changed.) </w:t>
      </w:r>
      <w:r w:rsidR="009856BF" w:rsidRPr="001E1752">
        <w:rPr>
          <w:rFonts w:cs="Arial"/>
          <w:sz w:val="22"/>
          <w:szCs w:val="22"/>
        </w:rPr>
        <w:t xml:space="preserve">Please contact Ruth or </w:t>
      </w:r>
      <w:r w:rsidR="009856BF">
        <w:rPr>
          <w:rFonts w:cs="Arial"/>
          <w:sz w:val="22"/>
          <w:szCs w:val="22"/>
        </w:rPr>
        <w:t>Jenny</w:t>
      </w:r>
      <w:r w:rsidR="009856BF" w:rsidRPr="001E1752">
        <w:rPr>
          <w:rFonts w:cs="Arial"/>
          <w:sz w:val="22"/>
          <w:szCs w:val="22"/>
        </w:rPr>
        <w:t xml:space="preserve"> if you have any questions.  Our contact phone no. is 614 23351.  </w:t>
      </w:r>
    </w:p>
    <w:p w14:paraId="058163A7" w14:textId="77777777" w:rsidR="009856BF" w:rsidRPr="001E1752" w:rsidRDefault="009856BF" w:rsidP="009856BF">
      <w:pPr>
        <w:rPr>
          <w:rFonts w:cs="Arial"/>
          <w:sz w:val="22"/>
          <w:szCs w:val="22"/>
        </w:rPr>
      </w:pPr>
    </w:p>
    <w:p w14:paraId="4FD8B590" w14:textId="58116594" w:rsidR="009856BF" w:rsidRDefault="009856BF" w:rsidP="009856BF">
      <w:pPr>
        <w:rPr>
          <w:rFonts w:cs="Arial"/>
          <w:sz w:val="22"/>
          <w:szCs w:val="22"/>
        </w:rPr>
      </w:pPr>
      <w:r w:rsidRPr="001E1752">
        <w:rPr>
          <w:rFonts w:cs="Arial"/>
          <w:sz w:val="22"/>
          <w:szCs w:val="22"/>
        </w:rPr>
        <w:t>Jennifer Goldfinch</w:t>
      </w:r>
    </w:p>
    <w:p w14:paraId="2E72B89B" w14:textId="4A64EEA1" w:rsidR="00523892" w:rsidRDefault="00523892" w:rsidP="009856BF">
      <w:pPr>
        <w:rPr>
          <w:rFonts w:cs="Arial"/>
          <w:sz w:val="22"/>
          <w:szCs w:val="22"/>
        </w:rPr>
      </w:pPr>
    </w:p>
    <w:p w14:paraId="1D23793F" w14:textId="74EF28CB" w:rsidR="00523892" w:rsidRDefault="00523892" w:rsidP="009856BF">
      <w:pPr>
        <w:rPr>
          <w:rFonts w:cs="Arial"/>
          <w:sz w:val="22"/>
          <w:szCs w:val="22"/>
        </w:rPr>
      </w:pPr>
    </w:p>
    <w:p w14:paraId="15FCFBD2" w14:textId="2555555F" w:rsidR="00523892" w:rsidRDefault="00523892" w:rsidP="009856BF">
      <w:pPr>
        <w:rPr>
          <w:rFonts w:cs="Arial"/>
          <w:sz w:val="22"/>
          <w:szCs w:val="22"/>
        </w:rPr>
      </w:pPr>
    </w:p>
    <w:p w14:paraId="55B8EC2F" w14:textId="3249BCA3" w:rsidR="00523892" w:rsidRDefault="00523892" w:rsidP="009856BF">
      <w:pPr>
        <w:rPr>
          <w:rFonts w:cs="Arial"/>
          <w:sz w:val="22"/>
          <w:szCs w:val="22"/>
        </w:rPr>
      </w:pPr>
    </w:p>
    <w:p w14:paraId="51D692D4" w14:textId="2FCBB226" w:rsidR="00523892" w:rsidRDefault="00523892" w:rsidP="009856BF">
      <w:pPr>
        <w:rPr>
          <w:rFonts w:cs="Arial"/>
          <w:sz w:val="22"/>
          <w:szCs w:val="22"/>
        </w:rPr>
      </w:pPr>
    </w:p>
    <w:p w14:paraId="347E1B32" w14:textId="64E61A43" w:rsidR="00523892" w:rsidRDefault="00523892" w:rsidP="009856BF">
      <w:pPr>
        <w:rPr>
          <w:rFonts w:cs="Arial"/>
          <w:sz w:val="22"/>
          <w:szCs w:val="22"/>
        </w:rPr>
      </w:pPr>
    </w:p>
    <w:p w14:paraId="5E6EC894" w14:textId="77777777" w:rsidR="00523892" w:rsidRPr="00523892" w:rsidRDefault="00523892" w:rsidP="00523892">
      <w:pPr>
        <w:pStyle w:val="Heading1"/>
        <w:rPr>
          <w:rFonts w:ascii="Verdana" w:hAnsi="Verdana"/>
          <w:sz w:val="22"/>
          <w:szCs w:val="22"/>
        </w:rPr>
      </w:pPr>
      <w:r w:rsidRPr="00523892">
        <w:rPr>
          <w:rFonts w:ascii="Verdana" w:hAnsi="Verdana"/>
          <w:sz w:val="22"/>
          <w:szCs w:val="22"/>
        </w:rPr>
        <w:lastRenderedPageBreak/>
        <w:t>Robotics Club</w:t>
      </w:r>
    </w:p>
    <w:p w14:paraId="53B25AA4" w14:textId="77777777" w:rsidR="00523892" w:rsidRPr="00523892" w:rsidRDefault="00523892" w:rsidP="00523892">
      <w:pPr>
        <w:rPr>
          <w:sz w:val="22"/>
          <w:szCs w:val="22"/>
        </w:rPr>
      </w:pPr>
      <w:r w:rsidRPr="00523892">
        <w:rPr>
          <w:sz w:val="22"/>
          <w:szCs w:val="22"/>
        </w:rPr>
        <w:t>A year 7 to year 10 robotics club will take place in the High School Digital Technologies Hub each Wednesday from 3.20 to 4.20. The robots are Lego Mindstorms ev3s. It is our intention to compete at local and national events. Year 7 to 10 students are invited to register via the link below. We have capacity for 15 students. There will be an information session for interested students in the Digital Hub (HS library) on Wednesday, 10 February at 1.30 pm.</w:t>
      </w:r>
    </w:p>
    <w:p w14:paraId="7C4C17D9" w14:textId="77777777" w:rsidR="00523892" w:rsidRPr="00523892" w:rsidRDefault="00031175" w:rsidP="00523892">
      <w:pPr>
        <w:rPr>
          <w:sz w:val="22"/>
          <w:szCs w:val="22"/>
        </w:rPr>
      </w:pPr>
      <w:hyperlink r:id="rId12" w:history="1">
        <w:r w:rsidR="00523892" w:rsidRPr="00523892">
          <w:rPr>
            <w:rStyle w:val="Hyperlink"/>
            <w:sz w:val="22"/>
          </w:rPr>
          <w:t>http://bit.ly/TLPS_Robot_2021</w:t>
        </w:r>
      </w:hyperlink>
      <w:r w:rsidR="00523892" w:rsidRPr="00523892">
        <w:rPr>
          <w:sz w:val="22"/>
          <w:szCs w:val="22"/>
        </w:rPr>
        <w:t xml:space="preserve"> </w:t>
      </w:r>
    </w:p>
    <w:p w14:paraId="0E3BCA9C" w14:textId="77777777" w:rsidR="00523892" w:rsidRPr="00523892" w:rsidRDefault="00523892" w:rsidP="00523892">
      <w:pPr>
        <w:pStyle w:val="Heading1"/>
        <w:rPr>
          <w:rFonts w:ascii="Verdana" w:hAnsi="Verdana"/>
          <w:sz w:val="22"/>
          <w:szCs w:val="22"/>
        </w:rPr>
      </w:pPr>
      <w:r w:rsidRPr="00523892">
        <w:rPr>
          <w:rFonts w:ascii="Verdana" w:hAnsi="Verdana"/>
          <w:sz w:val="22"/>
          <w:szCs w:val="22"/>
        </w:rPr>
        <w:t>Year 7 Chromebooks</w:t>
      </w:r>
    </w:p>
    <w:p w14:paraId="26D87001" w14:textId="22A31009" w:rsidR="00523892" w:rsidRPr="00523892" w:rsidRDefault="00523892" w:rsidP="00523892">
      <w:pPr>
        <w:rPr>
          <w:b/>
          <w:bCs/>
          <w:sz w:val="22"/>
          <w:szCs w:val="22"/>
        </w:rPr>
      </w:pPr>
    </w:p>
    <w:p w14:paraId="1E4A8427" w14:textId="584DAC15" w:rsidR="00523892" w:rsidRPr="00523892" w:rsidRDefault="00523892" w:rsidP="00523892">
      <w:pPr>
        <w:rPr>
          <w:rFonts w:cs="Arial"/>
          <w:sz w:val="22"/>
          <w:szCs w:val="22"/>
        </w:rPr>
      </w:pPr>
      <w:r w:rsidRPr="00523892">
        <w:rPr>
          <w:sz w:val="22"/>
          <w:szCs w:val="22"/>
        </w:rPr>
        <w:t>Dear students and parents, Chromebooks will be issued to year 7 students during week 3. Students will be advised when to collect their devices</w:t>
      </w:r>
    </w:p>
    <w:p w14:paraId="7AD85ED5" w14:textId="59BB0D16" w:rsidR="00523892" w:rsidRDefault="00523892" w:rsidP="009856BF">
      <w:pPr>
        <w:rPr>
          <w:rFonts w:cs="Arial"/>
          <w:sz w:val="22"/>
          <w:szCs w:val="22"/>
        </w:rPr>
      </w:pPr>
    </w:p>
    <w:p w14:paraId="0EDCB529" w14:textId="77777777" w:rsidR="002F7FFB" w:rsidRPr="002F7FFB" w:rsidRDefault="002F7FFB" w:rsidP="002F7FFB">
      <w:pPr>
        <w:rPr>
          <w:rFonts w:ascii="Calibri" w:hAnsi="Calibri"/>
          <w:color w:val="434343"/>
          <w:kern w:val="0"/>
          <w:sz w:val="20"/>
          <w:szCs w:val="20"/>
          <w:lang w:val="en-AU" w:eastAsia="en-AU"/>
        </w:rPr>
      </w:pPr>
      <w:r w:rsidRPr="002F7FFB">
        <w:rPr>
          <w:rFonts w:ascii="Times New Roman" w:hAnsi="Times New Roman"/>
          <w:b/>
          <w:bCs/>
          <w:color w:val="000080"/>
          <w:sz w:val="20"/>
          <w:szCs w:val="20"/>
          <w:lang w:eastAsia="en-AU"/>
        </w:rPr>
        <w:t>Tom Spollard</w:t>
      </w:r>
    </w:p>
    <w:p w14:paraId="77F1DAA2" w14:textId="441E8E95" w:rsidR="00523892" w:rsidRDefault="002F7FFB" w:rsidP="002F7FFB">
      <w:pPr>
        <w:rPr>
          <w:rFonts w:cs="Arial"/>
          <w:sz w:val="22"/>
          <w:szCs w:val="22"/>
        </w:rPr>
      </w:pPr>
      <w:r w:rsidRPr="002F7FFB">
        <w:rPr>
          <w:rFonts w:ascii="Times New Roman" w:hAnsi="Times New Roman"/>
          <w:color w:val="000080"/>
          <w:sz w:val="20"/>
          <w:szCs w:val="20"/>
          <w:lang w:eastAsia="en-AU"/>
        </w:rPr>
        <w:t xml:space="preserve">School Leader C: Digital Strategies, Learning Technologies and </w:t>
      </w:r>
      <w:proofErr w:type="spellStart"/>
      <w:r w:rsidRPr="002F7FFB">
        <w:rPr>
          <w:rFonts w:ascii="Times New Roman" w:hAnsi="Times New Roman"/>
          <w:color w:val="000080"/>
          <w:sz w:val="20"/>
          <w:szCs w:val="20"/>
          <w:lang w:eastAsia="en-AU"/>
        </w:rPr>
        <w:t>eInnovations</w:t>
      </w:r>
      <w:proofErr w:type="spellEnd"/>
    </w:p>
    <w:p w14:paraId="5EC39962" w14:textId="10E03226" w:rsidR="00523892" w:rsidRDefault="00523892" w:rsidP="009856BF">
      <w:pPr>
        <w:rPr>
          <w:rFonts w:cs="Arial"/>
          <w:sz w:val="22"/>
          <w:szCs w:val="22"/>
        </w:rPr>
      </w:pPr>
    </w:p>
    <w:p w14:paraId="65A8D416" w14:textId="77777777" w:rsidR="00751E6E" w:rsidRPr="00340907" w:rsidRDefault="00751E6E" w:rsidP="00751E6E">
      <w:pPr>
        <w:rPr>
          <w:lang w:val="en-AU"/>
        </w:rPr>
      </w:pPr>
      <w:bookmarkStart w:id="7" w:name="_SECONDARY_NEWS"/>
      <w:bookmarkStart w:id="8" w:name="_HIGH_SCHOOL_ANNOUNCEMENTS"/>
      <w:bookmarkEnd w:id="7"/>
      <w:bookmarkEnd w:id="8"/>
    </w:p>
    <w:p w14:paraId="4ECF4660" w14:textId="52D5A28F" w:rsidR="00632A1C" w:rsidRPr="00CA151E" w:rsidRDefault="00632A1C" w:rsidP="00632A1C">
      <w:pPr>
        <w:shd w:val="clear" w:color="auto" w:fill="F2F2F2"/>
        <w:rPr>
          <w:sz w:val="20"/>
          <w:szCs w:val="20"/>
          <w:lang w:val="en-GB"/>
        </w:rPr>
      </w:pPr>
      <w:r w:rsidRPr="00CA151E">
        <w:rPr>
          <w:sz w:val="20"/>
          <w:szCs w:val="20"/>
          <w:lang w:val="en-GB"/>
        </w:rPr>
        <w:t xml:space="preserve">To keep </w:t>
      </w:r>
      <w:r w:rsidR="00077361" w:rsidRPr="00CA151E">
        <w:rPr>
          <w:sz w:val="20"/>
          <w:szCs w:val="20"/>
          <w:lang w:val="en-GB"/>
        </w:rPr>
        <w:t>up to date</w:t>
      </w:r>
      <w:r w:rsidRPr="00CA151E">
        <w:rPr>
          <w:sz w:val="20"/>
          <w:szCs w:val="20"/>
          <w:lang w:val="en-GB"/>
        </w:rPr>
        <w:t xml:space="preserve"> with all your children’s assignments/school reports and other information, please head to the ManageBac website to learn more.  If you don’t have or cannot remember your login, please email </w:t>
      </w:r>
      <w:hyperlink r:id="rId13" w:history="1">
        <w:r w:rsidRPr="00CA151E">
          <w:rPr>
            <w:rStyle w:val="Hyperlink"/>
            <w:sz w:val="20"/>
            <w:szCs w:val="20"/>
            <w:lang w:val="en-GB"/>
          </w:rPr>
          <w:t>Telopea.enquiry@ed.act.edu.au</w:t>
        </w:r>
      </w:hyperlink>
      <w:r w:rsidRPr="00CA151E">
        <w:rPr>
          <w:sz w:val="20"/>
          <w:szCs w:val="20"/>
          <w:lang w:val="en-GB"/>
        </w:rPr>
        <w:t xml:space="preserve"> for a welcoming email from ManageBac. The “Welcome email “from ManageBac is live for 24 hours after dispatch. Please access this ‘Welcome email” and create your password for future access. </w:t>
      </w:r>
    </w:p>
    <w:p w14:paraId="6CE6AF1C" w14:textId="2C5394AE" w:rsidR="006D1E47" w:rsidRPr="006D1E47" w:rsidRDefault="004F2CDB" w:rsidP="009B7B41">
      <w:pPr>
        <w:shd w:val="clear" w:color="auto" w:fill="F2F2F2"/>
        <w:rPr>
          <w:lang w:val="fr-FR"/>
        </w:rPr>
      </w:pPr>
      <w:r>
        <w:rPr>
          <w:noProof/>
          <w:lang w:val="en-AU" w:eastAsia="en-AU"/>
        </w:rPr>
        <w:drawing>
          <wp:inline distT="0" distB="0" distL="0" distR="0" wp14:anchorId="636B179E" wp14:editId="5EFE25CE">
            <wp:extent cx="585788" cy="585788"/>
            <wp:effectExtent l="0" t="0" r="5080" b="5080"/>
            <wp:docPr id="1" name="Picture 5" descr="cid:image001.png@01D29357.E47D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9357.E47D99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5" cy="594365"/>
                    </a:xfrm>
                    <a:prstGeom prst="rect">
                      <a:avLst/>
                    </a:prstGeom>
                    <a:noFill/>
                    <a:ln>
                      <a:noFill/>
                    </a:ln>
                  </pic:spPr>
                </pic:pic>
              </a:graphicData>
            </a:graphic>
          </wp:inline>
        </w:drawing>
      </w:r>
    </w:p>
    <w:p w14:paraId="3927B538" w14:textId="42601C77" w:rsidR="00040306" w:rsidRPr="00340907" w:rsidRDefault="00040306" w:rsidP="001E1752">
      <w:pPr>
        <w:pStyle w:val="Heading6"/>
        <w:rPr>
          <w:lang w:val="en-AU"/>
        </w:rPr>
      </w:pPr>
      <w:r w:rsidRPr="00340907">
        <w:rPr>
          <w:lang w:val="en-AU"/>
        </w:rPr>
        <w:t>PRIMARY NEWS</w:t>
      </w:r>
    </w:p>
    <w:p w14:paraId="4942A7B0"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 xml:space="preserve">Welcome to term one! Our kindergarten students commenced on Monday and by all accounts are settling in well. Students in years 1-6 returned on Tuesday, joined by ten new students. Students, parents and </w:t>
      </w:r>
      <w:proofErr w:type="spellStart"/>
      <w:r w:rsidRPr="0074067B">
        <w:rPr>
          <w:rFonts w:cstheme="minorHAnsi"/>
          <w:sz w:val="22"/>
          <w:szCs w:val="22"/>
          <w:lang w:eastAsia="en-AU"/>
        </w:rPr>
        <w:t>carers</w:t>
      </w:r>
      <w:proofErr w:type="spellEnd"/>
      <w:r w:rsidRPr="0074067B">
        <w:rPr>
          <w:rFonts w:cstheme="minorHAnsi"/>
          <w:sz w:val="22"/>
          <w:szCs w:val="22"/>
          <w:lang w:eastAsia="en-AU"/>
        </w:rPr>
        <w:t xml:space="preserve"> I have spoked with so far are all excited to be back and are looking forward to engaging with their learning. </w:t>
      </w:r>
    </w:p>
    <w:p w14:paraId="1D27F56A"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There has been some movement of staff across the Year levels. This is a recommended approach which refreshes both teacher practice and professional teams. We welcome new colleagues Caitlin Sillar (4.1 &amp; 4.2) and Chris McLeod who will be responsible for teaching and coordinating Music across the Primary School.</w:t>
      </w:r>
    </w:p>
    <w:p w14:paraId="20FE9B42"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Sabrina Camilotto will continue to provide additional support to students via the Bonus Class. Teachers welcome parent contact but please make an appointment as staff have meetings and duties both before and after school, in addition to getting ready to deliver the lessons for that day.</w:t>
      </w:r>
    </w:p>
    <w:p w14:paraId="6296EBD8"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 xml:space="preserve">Executive Teacher, Keren Briggs will continue to work with staff, </w:t>
      </w:r>
      <w:proofErr w:type="gramStart"/>
      <w:r w:rsidRPr="0074067B">
        <w:rPr>
          <w:rFonts w:cstheme="minorHAnsi"/>
          <w:sz w:val="22"/>
          <w:szCs w:val="22"/>
          <w:lang w:eastAsia="en-AU"/>
        </w:rPr>
        <w:t>students</w:t>
      </w:r>
      <w:proofErr w:type="gramEnd"/>
      <w:r w:rsidRPr="0074067B">
        <w:rPr>
          <w:rFonts w:cstheme="minorHAnsi"/>
          <w:sz w:val="22"/>
          <w:szCs w:val="22"/>
          <w:lang w:eastAsia="en-AU"/>
        </w:rPr>
        <w:t xml:space="preserve"> and families to enhance student well-being and engagement. With the staff, she will concentrate on providing support in our Social and Personal Program (Friendly Schools Plus) for students in K-6. </w:t>
      </w:r>
    </w:p>
    <w:p w14:paraId="52E2B880"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 xml:space="preserve">Myriam Nouveau is the contact person for parents for French studies. Hebe Petkovic will have responsibility for students in years K-2 and will share the Learning Differences Area with Myriam Nouveau and Keren Briggs. Keren will also work with students, </w:t>
      </w:r>
      <w:proofErr w:type="gramStart"/>
      <w:r w:rsidRPr="0074067B">
        <w:rPr>
          <w:rFonts w:cstheme="minorHAnsi"/>
          <w:sz w:val="22"/>
          <w:szCs w:val="22"/>
          <w:lang w:eastAsia="en-AU"/>
        </w:rPr>
        <w:t>teachers</w:t>
      </w:r>
      <w:proofErr w:type="gramEnd"/>
      <w:r w:rsidRPr="0074067B">
        <w:rPr>
          <w:rFonts w:cstheme="minorHAnsi"/>
          <w:sz w:val="22"/>
          <w:szCs w:val="22"/>
          <w:lang w:eastAsia="en-AU"/>
        </w:rPr>
        <w:t xml:space="preserve"> and families in years 3 &amp; 4. Alisha Tooma will work with students and families in years 5 &amp; 6 and oversee sporting carnivals, and zone events.</w:t>
      </w:r>
    </w:p>
    <w:p w14:paraId="5ECCEA14"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Thibault Legoueff will be teaching PE full-time (Yrs. 3-12) and Susan Lewis will deliver a visual art and digital technology lesson each week for students in years 3-6. Chris McLeod will lead the Junior Choir who will rehearse before school on Wednesday. </w:t>
      </w:r>
    </w:p>
    <w:p w14:paraId="763CEA76"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lastRenderedPageBreak/>
        <w:t>In the week before school returned, staff undertook professional learning. I would like to thank Courtney Bruce, Alisha Tooma, Myriam Nouveau and Hebe Petkovic for planning and presenting workshops. It was great to work with such enthusiastic and dedicated professionals. </w:t>
      </w:r>
    </w:p>
    <w:p w14:paraId="19FBB1F9"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Our focus on Wednesday began with a remote presentation on Inquiry Learning by Kath Murdoch, an international leader in this field.  We then linked these principles to our strategic plan which is our roadmap to improve outcomes for all students. Teachers worked closely in their year level teams and applied the knowledge learned to their units of work. This was also an opportunity for new learning around Differentiation, Student Welfare and Wellbeing and bilingual education. On Thursday, Courtney Bruce, our school psychologist, and I facilitated a workshop Trauma Informed Practices which links directly to our ongoing focus of student well-being. Staff were then led by Alisha, Myriam and Hebe and continued to collaborate in their teams. </w:t>
      </w:r>
    </w:p>
    <w:p w14:paraId="67E74FBB" w14:textId="26B48734" w:rsidR="0074067B" w:rsidRPr="0074067B" w:rsidRDefault="0074067B" w:rsidP="0074067B">
      <w:pPr>
        <w:spacing w:before="240"/>
        <w:jc w:val="both"/>
        <w:rPr>
          <w:rFonts w:cstheme="minorHAnsi"/>
          <w:sz w:val="22"/>
          <w:szCs w:val="22"/>
          <w:lang w:eastAsia="en-AU"/>
        </w:rPr>
      </w:pPr>
      <w:r w:rsidRPr="0074067B">
        <w:rPr>
          <w:rFonts w:cstheme="minorHAnsi"/>
          <w:b/>
          <w:bCs/>
          <w:sz w:val="22"/>
          <w:szCs w:val="22"/>
          <w:lang w:eastAsia="en-AU"/>
        </w:rPr>
        <w:t>Information Sessions:</w:t>
      </w:r>
    </w:p>
    <w:p w14:paraId="2FEAB491" w14:textId="77777777" w:rsidR="0074067B" w:rsidRPr="0074067B" w:rsidRDefault="0074067B" w:rsidP="0074067B">
      <w:pPr>
        <w:spacing w:before="240"/>
        <w:jc w:val="both"/>
        <w:rPr>
          <w:rFonts w:cstheme="minorHAnsi"/>
          <w:sz w:val="22"/>
          <w:szCs w:val="22"/>
          <w:lang w:eastAsia="en-AU"/>
        </w:rPr>
      </w:pPr>
      <w:r w:rsidRPr="0074067B">
        <w:rPr>
          <w:rFonts w:cstheme="minorHAnsi"/>
          <w:sz w:val="22"/>
          <w:szCs w:val="22"/>
          <w:lang w:eastAsia="en-AU"/>
        </w:rPr>
        <w:t xml:space="preserve">Our Information sessions will occur next week. Below is a summary of Dates, </w:t>
      </w:r>
      <w:proofErr w:type="gramStart"/>
      <w:r w:rsidRPr="0074067B">
        <w:rPr>
          <w:rFonts w:cstheme="minorHAnsi"/>
          <w:sz w:val="22"/>
          <w:szCs w:val="22"/>
          <w:lang w:eastAsia="en-AU"/>
        </w:rPr>
        <w:t>times</w:t>
      </w:r>
      <w:proofErr w:type="gramEnd"/>
      <w:r w:rsidRPr="0074067B">
        <w:rPr>
          <w:rFonts w:cstheme="minorHAnsi"/>
          <w:sz w:val="22"/>
          <w:szCs w:val="22"/>
          <w:lang w:eastAsia="en-AU"/>
        </w:rPr>
        <w:t xml:space="preserve"> and venues:</w:t>
      </w:r>
    </w:p>
    <w:p w14:paraId="5A1DED46" w14:textId="4C0B21DC" w:rsidR="0074067B" w:rsidRDefault="0074067B" w:rsidP="0074067B">
      <w:pPr>
        <w:rPr>
          <w:rFonts w:cstheme="minorHAnsi"/>
          <w:sz w:val="22"/>
          <w:szCs w:val="22"/>
          <w:lang w:eastAsia="en-AU"/>
        </w:rPr>
      </w:pPr>
      <w:r w:rsidRPr="0074067B">
        <w:rPr>
          <w:rFonts w:cstheme="minorHAnsi"/>
          <w:sz w:val="22"/>
          <w:szCs w:val="22"/>
          <w:lang w:eastAsia="en-AU"/>
        </w:rPr>
        <w:t xml:space="preserve">Due to COVID restrictions we must reconsider these events to meet ACT requirements. This may change depending on Health and Education Directorate advice. </w:t>
      </w:r>
    </w:p>
    <w:p w14:paraId="076F3DE4" w14:textId="77777777" w:rsidR="0074067B" w:rsidRPr="0074067B" w:rsidRDefault="0074067B" w:rsidP="0074067B">
      <w:pPr>
        <w:rPr>
          <w:rFonts w:cstheme="minorHAnsi"/>
          <w:sz w:val="22"/>
          <w:szCs w:val="22"/>
          <w:lang w:eastAsia="en-AU"/>
        </w:rPr>
      </w:pPr>
    </w:p>
    <w:p w14:paraId="452BACD6" w14:textId="34E44DBA" w:rsidR="00D4607B" w:rsidRPr="00D4607B" w:rsidRDefault="00D4607B" w:rsidP="00D4607B">
      <w:pPr>
        <w:jc w:val="both"/>
        <w:rPr>
          <w:rFonts w:cstheme="minorHAnsi"/>
          <w:b/>
          <w:bCs/>
          <w:sz w:val="22"/>
          <w:szCs w:val="22"/>
          <w:lang w:eastAsia="en-AU"/>
        </w:rPr>
      </w:pPr>
      <w:r w:rsidRPr="00D4607B">
        <w:rPr>
          <w:rFonts w:cstheme="minorHAnsi"/>
          <w:b/>
          <w:bCs/>
          <w:sz w:val="22"/>
          <w:szCs w:val="22"/>
          <w:lang w:eastAsia="en-AU"/>
        </w:rPr>
        <w:t>Monday 8 February </w:t>
      </w:r>
    </w:p>
    <w:p w14:paraId="37926DA7" w14:textId="55B74ED0" w:rsidR="00D4607B" w:rsidRDefault="00D4607B" w:rsidP="00D4607B">
      <w:pPr>
        <w:jc w:val="both"/>
        <w:textAlignment w:val="baseline"/>
        <w:rPr>
          <w:rFonts w:cstheme="minorHAnsi"/>
          <w:sz w:val="22"/>
          <w:szCs w:val="22"/>
          <w:lang w:eastAsia="en-AU"/>
        </w:rPr>
      </w:pPr>
      <w:r w:rsidRPr="00D4607B">
        <w:rPr>
          <w:rFonts w:cstheme="minorHAnsi"/>
          <w:b/>
          <w:bCs/>
          <w:sz w:val="22"/>
          <w:szCs w:val="22"/>
          <w:u w:val="single"/>
          <w:lang w:eastAsia="en-AU"/>
        </w:rPr>
        <w:t>Year 1</w:t>
      </w:r>
      <w:r w:rsidRPr="00D4607B">
        <w:rPr>
          <w:rFonts w:cstheme="minorHAnsi"/>
          <w:sz w:val="22"/>
          <w:szCs w:val="22"/>
          <w:lang w:eastAsia="en-AU"/>
        </w:rPr>
        <w:t xml:space="preserve"> will be offered 2 sessions of 11 adults maximum. The first session will be from 5pm to 5:25pm in the individual classrooms and the second session from 5:30pm to 5:55pm. </w:t>
      </w:r>
    </w:p>
    <w:p w14:paraId="745775C6" w14:textId="77777777" w:rsidR="004E5D92" w:rsidRPr="00D4607B" w:rsidRDefault="004E5D92" w:rsidP="00D4607B">
      <w:pPr>
        <w:jc w:val="both"/>
        <w:textAlignment w:val="baseline"/>
        <w:rPr>
          <w:rFonts w:cstheme="minorHAnsi"/>
          <w:sz w:val="22"/>
          <w:szCs w:val="22"/>
          <w:lang w:eastAsia="en-AU"/>
        </w:rPr>
      </w:pPr>
    </w:p>
    <w:p w14:paraId="07856654" w14:textId="217BFC2F" w:rsidR="00D4607B" w:rsidRDefault="00D4607B" w:rsidP="00D4607B">
      <w:pPr>
        <w:jc w:val="both"/>
        <w:textAlignment w:val="baseline"/>
        <w:rPr>
          <w:rFonts w:cstheme="minorHAnsi"/>
          <w:sz w:val="22"/>
          <w:szCs w:val="22"/>
          <w:lang w:eastAsia="en-AU"/>
        </w:rPr>
      </w:pPr>
      <w:r w:rsidRPr="00D4607B">
        <w:rPr>
          <w:rFonts w:cstheme="minorHAnsi"/>
          <w:b/>
          <w:bCs/>
          <w:sz w:val="22"/>
          <w:szCs w:val="22"/>
          <w:u w:val="single"/>
          <w:lang w:eastAsia="en-AU"/>
        </w:rPr>
        <w:t>Year 2</w:t>
      </w:r>
      <w:r w:rsidRPr="00D4607B">
        <w:rPr>
          <w:rFonts w:cstheme="minorHAnsi"/>
          <w:sz w:val="22"/>
          <w:szCs w:val="22"/>
          <w:lang w:eastAsia="en-AU"/>
        </w:rPr>
        <w:t xml:space="preserve"> will be from 5pm to 5:30pm in the </w:t>
      </w:r>
      <w:r w:rsidR="00DC2DDB">
        <w:rPr>
          <w:rFonts w:cstheme="minorHAnsi"/>
          <w:sz w:val="22"/>
          <w:szCs w:val="22"/>
          <w:lang w:eastAsia="en-AU"/>
        </w:rPr>
        <w:t>Secondary Library</w:t>
      </w:r>
    </w:p>
    <w:p w14:paraId="0290F56A" w14:textId="77777777" w:rsidR="004E5D92" w:rsidRPr="00D4607B" w:rsidRDefault="004E5D92" w:rsidP="00D4607B">
      <w:pPr>
        <w:jc w:val="both"/>
        <w:textAlignment w:val="baseline"/>
        <w:rPr>
          <w:rFonts w:cstheme="minorHAnsi"/>
          <w:sz w:val="22"/>
          <w:szCs w:val="22"/>
          <w:lang w:eastAsia="en-AU"/>
        </w:rPr>
      </w:pPr>
    </w:p>
    <w:p w14:paraId="23B36302" w14:textId="0E2383BB" w:rsidR="00D4607B" w:rsidRDefault="00D4607B" w:rsidP="00D4607B">
      <w:pPr>
        <w:jc w:val="both"/>
        <w:textAlignment w:val="baseline"/>
        <w:rPr>
          <w:rFonts w:cstheme="minorHAnsi"/>
          <w:sz w:val="22"/>
          <w:szCs w:val="22"/>
          <w:lang w:eastAsia="en-AU"/>
        </w:rPr>
      </w:pPr>
      <w:r w:rsidRPr="00D4607B">
        <w:rPr>
          <w:rFonts w:cstheme="minorHAnsi"/>
          <w:b/>
          <w:bCs/>
          <w:sz w:val="22"/>
          <w:szCs w:val="22"/>
          <w:u w:val="single"/>
          <w:lang w:eastAsia="en-AU"/>
        </w:rPr>
        <w:t xml:space="preserve">Year 3 </w:t>
      </w:r>
      <w:r w:rsidRPr="00D4607B">
        <w:rPr>
          <w:rFonts w:cstheme="minorHAnsi"/>
          <w:sz w:val="22"/>
          <w:szCs w:val="22"/>
          <w:lang w:eastAsia="en-AU"/>
        </w:rPr>
        <w:t>will be offered in 2 groups: 3.1 and 3.2 will be in the Primary library and 3.3 and 3.4 will be in the Secondary library, both from 5:45 to 6:15pm</w:t>
      </w:r>
    </w:p>
    <w:p w14:paraId="03815476" w14:textId="77777777" w:rsidR="004E5D92" w:rsidRPr="00D4607B" w:rsidRDefault="004E5D92" w:rsidP="00D4607B">
      <w:pPr>
        <w:jc w:val="both"/>
        <w:textAlignment w:val="baseline"/>
        <w:rPr>
          <w:rFonts w:cstheme="minorHAnsi"/>
          <w:sz w:val="22"/>
          <w:szCs w:val="22"/>
          <w:lang w:eastAsia="en-AU"/>
        </w:rPr>
      </w:pPr>
    </w:p>
    <w:p w14:paraId="33EA09EF" w14:textId="1391EDD7" w:rsidR="00D4607B" w:rsidRDefault="00D4607B" w:rsidP="00D4607B">
      <w:pPr>
        <w:jc w:val="both"/>
        <w:textAlignment w:val="baseline"/>
        <w:rPr>
          <w:rFonts w:cstheme="minorHAnsi"/>
          <w:sz w:val="22"/>
          <w:szCs w:val="22"/>
          <w:lang w:eastAsia="en-AU"/>
        </w:rPr>
      </w:pPr>
      <w:r w:rsidRPr="00D4607B">
        <w:rPr>
          <w:rFonts w:cstheme="minorHAnsi"/>
          <w:b/>
          <w:bCs/>
          <w:sz w:val="22"/>
          <w:szCs w:val="22"/>
          <w:u w:val="single"/>
          <w:lang w:eastAsia="en-AU"/>
        </w:rPr>
        <w:t xml:space="preserve">Year 4 </w:t>
      </w:r>
      <w:r w:rsidRPr="00D4607B">
        <w:rPr>
          <w:rFonts w:cstheme="minorHAnsi"/>
          <w:sz w:val="22"/>
          <w:szCs w:val="22"/>
          <w:lang w:eastAsia="en-AU"/>
        </w:rPr>
        <w:t>will be offered in 2 groups: 4.1 and 4.2 will be in their classrooms and 4.3 and 4.4 will be in the Staff Common room at the front of the school, both from 5:45 to 6:15pm</w:t>
      </w:r>
    </w:p>
    <w:p w14:paraId="605E02B5" w14:textId="77777777" w:rsidR="004E5D92" w:rsidRPr="00D4607B" w:rsidRDefault="004E5D92" w:rsidP="00D4607B">
      <w:pPr>
        <w:jc w:val="both"/>
        <w:textAlignment w:val="baseline"/>
        <w:rPr>
          <w:rFonts w:cstheme="minorHAnsi"/>
          <w:sz w:val="22"/>
          <w:szCs w:val="22"/>
          <w:lang w:eastAsia="en-AU"/>
        </w:rPr>
      </w:pPr>
    </w:p>
    <w:p w14:paraId="348BF73B" w14:textId="000FF629" w:rsidR="00D4607B" w:rsidRDefault="00D4607B" w:rsidP="00D4607B">
      <w:pPr>
        <w:jc w:val="both"/>
        <w:rPr>
          <w:rFonts w:cstheme="minorHAnsi"/>
          <w:b/>
          <w:bCs/>
          <w:sz w:val="22"/>
          <w:szCs w:val="22"/>
          <w:lang w:eastAsia="en-AU"/>
        </w:rPr>
      </w:pPr>
      <w:r w:rsidRPr="00D4607B">
        <w:rPr>
          <w:rFonts w:cstheme="minorHAnsi"/>
          <w:b/>
          <w:bCs/>
          <w:sz w:val="22"/>
          <w:szCs w:val="22"/>
          <w:lang w:eastAsia="en-AU"/>
        </w:rPr>
        <w:t>Tuesday 9 February</w:t>
      </w:r>
    </w:p>
    <w:p w14:paraId="7F6330D2" w14:textId="77777777" w:rsidR="004E5D92" w:rsidRPr="00D4607B" w:rsidRDefault="004E5D92" w:rsidP="00D4607B">
      <w:pPr>
        <w:jc w:val="both"/>
        <w:rPr>
          <w:rFonts w:cstheme="minorHAnsi"/>
          <w:b/>
          <w:bCs/>
          <w:sz w:val="22"/>
          <w:szCs w:val="22"/>
          <w:lang w:eastAsia="en-AU"/>
        </w:rPr>
      </w:pPr>
    </w:p>
    <w:p w14:paraId="7898715D" w14:textId="119ABD09" w:rsidR="00D4607B" w:rsidRDefault="00D4607B" w:rsidP="00D4607B">
      <w:pPr>
        <w:jc w:val="both"/>
        <w:textAlignment w:val="baseline"/>
        <w:rPr>
          <w:rFonts w:cstheme="minorHAnsi"/>
          <w:sz w:val="22"/>
          <w:szCs w:val="22"/>
          <w:lang w:eastAsia="en-AU"/>
        </w:rPr>
      </w:pPr>
      <w:r w:rsidRPr="00D4607B">
        <w:rPr>
          <w:rFonts w:cstheme="minorHAnsi"/>
          <w:b/>
          <w:bCs/>
          <w:sz w:val="22"/>
          <w:szCs w:val="22"/>
          <w:u w:val="single"/>
          <w:lang w:eastAsia="en-AU"/>
        </w:rPr>
        <w:t xml:space="preserve">Kindergarten </w:t>
      </w:r>
      <w:r w:rsidRPr="00D4607B">
        <w:rPr>
          <w:rFonts w:cstheme="minorHAnsi"/>
          <w:sz w:val="22"/>
          <w:szCs w:val="22"/>
          <w:lang w:eastAsia="en-AU"/>
        </w:rPr>
        <w:t>will be offered 2 sessions of 11 adults maximum. The first session will be from 5pm to 5:25pm in the individual classrooms and the second session from 5:30pm to 5:55pm. </w:t>
      </w:r>
    </w:p>
    <w:p w14:paraId="7852CF98" w14:textId="77777777" w:rsidR="004E5D92" w:rsidRPr="00D4607B" w:rsidRDefault="004E5D92" w:rsidP="00D4607B">
      <w:pPr>
        <w:jc w:val="both"/>
        <w:textAlignment w:val="baseline"/>
        <w:rPr>
          <w:rFonts w:cstheme="minorHAnsi"/>
          <w:sz w:val="22"/>
          <w:szCs w:val="22"/>
          <w:lang w:eastAsia="en-AU"/>
        </w:rPr>
      </w:pPr>
    </w:p>
    <w:p w14:paraId="0B420250" w14:textId="1BF2E572" w:rsidR="00D4607B" w:rsidRDefault="00D4607B" w:rsidP="00D4607B">
      <w:pPr>
        <w:textAlignment w:val="baseline"/>
        <w:rPr>
          <w:rFonts w:cstheme="minorHAnsi"/>
          <w:sz w:val="22"/>
          <w:szCs w:val="22"/>
          <w:lang w:eastAsia="en-AU"/>
        </w:rPr>
      </w:pPr>
      <w:r w:rsidRPr="00D4607B">
        <w:rPr>
          <w:rFonts w:cstheme="minorHAnsi"/>
          <w:b/>
          <w:bCs/>
          <w:sz w:val="22"/>
          <w:szCs w:val="22"/>
          <w:u w:val="single"/>
          <w:lang w:eastAsia="en-AU"/>
        </w:rPr>
        <w:t>Year 5</w:t>
      </w:r>
      <w:r w:rsidRPr="00D4607B">
        <w:rPr>
          <w:rFonts w:cstheme="minorHAnsi"/>
          <w:sz w:val="22"/>
          <w:szCs w:val="22"/>
          <w:lang w:eastAsia="en-AU"/>
        </w:rPr>
        <w:t xml:space="preserve"> will be offered in 2 groups:  5.1 &amp; 5.2 will be in 4.1 and 4.2 classrooms, 5.3 and 5.4 will be in their classrooms from 5pm to 5:30pm </w:t>
      </w:r>
    </w:p>
    <w:p w14:paraId="5058F731" w14:textId="77777777" w:rsidR="004E5D92" w:rsidRPr="00D4607B" w:rsidRDefault="004E5D92" w:rsidP="00D4607B">
      <w:pPr>
        <w:textAlignment w:val="baseline"/>
        <w:rPr>
          <w:rFonts w:cstheme="minorHAnsi"/>
          <w:sz w:val="22"/>
          <w:szCs w:val="22"/>
          <w:lang w:eastAsia="en-AU"/>
        </w:rPr>
      </w:pPr>
    </w:p>
    <w:p w14:paraId="7E5F5E8C" w14:textId="77777777" w:rsidR="00D4607B" w:rsidRPr="00D4607B" w:rsidRDefault="00D4607B" w:rsidP="00D4607B">
      <w:pPr>
        <w:textAlignment w:val="baseline"/>
        <w:rPr>
          <w:rFonts w:cstheme="minorHAnsi"/>
          <w:sz w:val="22"/>
          <w:szCs w:val="22"/>
          <w:lang w:eastAsia="en-AU"/>
        </w:rPr>
      </w:pPr>
      <w:r w:rsidRPr="00D4607B">
        <w:rPr>
          <w:rFonts w:cstheme="minorHAnsi"/>
          <w:b/>
          <w:bCs/>
          <w:sz w:val="22"/>
          <w:szCs w:val="22"/>
          <w:u w:val="single"/>
          <w:lang w:eastAsia="en-AU"/>
        </w:rPr>
        <w:t>Year 6</w:t>
      </w:r>
      <w:r w:rsidRPr="00D4607B">
        <w:rPr>
          <w:rFonts w:cstheme="minorHAnsi"/>
          <w:sz w:val="22"/>
          <w:szCs w:val="22"/>
          <w:lang w:eastAsia="en-AU"/>
        </w:rPr>
        <w:t xml:space="preserve"> will be in the Main Hall from 5pm to 6pm. </w:t>
      </w:r>
    </w:p>
    <w:p w14:paraId="41C37BE6" w14:textId="61DF1563" w:rsidR="0074067B" w:rsidRPr="0074067B" w:rsidRDefault="006750C1" w:rsidP="0074067B">
      <w:pPr>
        <w:spacing w:before="240" w:after="240"/>
        <w:jc w:val="both"/>
        <w:rPr>
          <w:rFonts w:cstheme="minorHAnsi"/>
          <w:color w:val="auto"/>
          <w:sz w:val="22"/>
          <w:szCs w:val="22"/>
          <w:lang w:eastAsia="en-AU"/>
        </w:rPr>
      </w:pPr>
      <w:r>
        <w:rPr>
          <w:rFonts w:cstheme="minorHAnsi"/>
          <w:sz w:val="22"/>
          <w:szCs w:val="22"/>
          <w:lang w:eastAsia="en-AU"/>
        </w:rPr>
        <w:t>O</w:t>
      </w:r>
      <w:r w:rsidR="0074067B" w:rsidRPr="0074067B">
        <w:rPr>
          <w:rFonts w:cstheme="minorHAnsi"/>
          <w:sz w:val="22"/>
          <w:szCs w:val="22"/>
          <w:lang w:eastAsia="en-AU"/>
        </w:rPr>
        <w:t>n behalf of the staff, we look forward to working with students and their families in 202</w:t>
      </w:r>
      <w:r>
        <w:rPr>
          <w:rFonts w:cstheme="minorHAnsi"/>
          <w:sz w:val="22"/>
          <w:szCs w:val="22"/>
          <w:lang w:eastAsia="en-AU"/>
        </w:rPr>
        <w:t>1</w:t>
      </w:r>
      <w:r w:rsidR="0074067B" w:rsidRPr="0074067B">
        <w:rPr>
          <w:rFonts w:cstheme="minorHAnsi"/>
          <w:sz w:val="22"/>
          <w:szCs w:val="22"/>
          <w:lang w:eastAsia="en-AU"/>
        </w:rPr>
        <w:t xml:space="preserve"> and I look forward to meeting you during the year. Should you have any questions please feel free to contact me, the executive </w:t>
      </w:r>
      <w:proofErr w:type="gramStart"/>
      <w:r w:rsidR="0074067B" w:rsidRPr="0074067B">
        <w:rPr>
          <w:rFonts w:cstheme="minorHAnsi"/>
          <w:sz w:val="22"/>
          <w:szCs w:val="22"/>
          <w:lang w:eastAsia="en-AU"/>
        </w:rPr>
        <w:t>team</w:t>
      </w:r>
      <w:proofErr w:type="gramEnd"/>
      <w:r w:rsidR="0074067B" w:rsidRPr="0074067B">
        <w:rPr>
          <w:rFonts w:cstheme="minorHAnsi"/>
          <w:sz w:val="22"/>
          <w:szCs w:val="22"/>
          <w:lang w:eastAsia="en-AU"/>
        </w:rPr>
        <w:t xml:space="preserve"> or your child/ren’s classroom teachers. </w:t>
      </w:r>
    </w:p>
    <w:p w14:paraId="0374F070" w14:textId="2478C02D" w:rsidR="0074067B" w:rsidRDefault="0074067B" w:rsidP="0074067B">
      <w:pPr>
        <w:spacing w:before="240" w:after="240"/>
        <w:rPr>
          <w:rFonts w:cstheme="minorHAnsi"/>
          <w:sz w:val="22"/>
          <w:szCs w:val="22"/>
          <w:lang w:eastAsia="en-AU"/>
        </w:rPr>
      </w:pPr>
      <w:r w:rsidRPr="0074067B">
        <w:rPr>
          <w:rFonts w:cstheme="minorHAnsi"/>
          <w:sz w:val="22"/>
          <w:szCs w:val="22"/>
          <w:lang w:eastAsia="en-AU"/>
        </w:rPr>
        <w:t>Anna McGown</w:t>
      </w:r>
      <w:r w:rsidRPr="0074067B">
        <w:rPr>
          <w:rFonts w:cstheme="minorHAnsi"/>
          <w:sz w:val="22"/>
          <w:szCs w:val="22"/>
          <w:lang w:eastAsia="en-AU"/>
        </w:rPr>
        <w:br/>
        <w:t>Deputy Principal K-6</w:t>
      </w:r>
    </w:p>
    <w:p w14:paraId="47713EF0" w14:textId="5E8846B1" w:rsidR="002F7FFB" w:rsidRDefault="002F7FFB" w:rsidP="0074067B">
      <w:pPr>
        <w:spacing w:before="240" w:after="240"/>
        <w:rPr>
          <w:rFonts w:cstheme="minorHAnsi"/>
          <w:sz w:val="22"/>
          <w:szCs w:val="22"/>
          <w:lang w:eastAsia="en-AU"/>
        </w:rPr>
      </w:pPr>
    </w:p>
    <w:p w14:paraId="2D0CD569" w14:textId="63011E20" w:rsidR="002F7FFB" w:rsidRDefault="002F7FFB" w:rsidP="0074067B">
      <w:pPr>
        <w:spacing w:before="240" w:after="240"/>
        <w:rPr>
          <w:rFonts w:cstheme="minorHAnsi"/>
          <w:sz w:val="22"/>
          <w:szCs w:val="22"/>
          <w:lang w:eastAsia="en-AU"/>
        </w:rPr>
      </w:pPr>
    </w:p>
    <w:p w14:paraId="3CEDAA8F" w14:textId="77777777" w:rsidR="0048674C" w:rsidRPr="0074067B" w:rsidRDefault="0048674C" w:rsidP="0074067B">
      <w:pPr>
        <w:spacing w:before="240" w:after="240"/>
        <w:rPr>
          <w:rFonts w:cstheme="minorHAnsi"/>
          <w:sz w:val="22"/>
          <w:szCs w:val="22"/>
          <w:lang w:eastAsia="en-AU"/>
        </w:rPr>
      </w:pPr>
    </w:p>
    <w:p w14:paraId="073DCA99" w14:textId="3EDE6336" w:rsidR="009B7B41" w:rsidRPr="00340907" w:rsidRDefault="0074067B" w:rsidP="00414060">
      <w:pPr>
        <w:spacing w:before="240" w:after="240"/>
        <w:jc w:val="both"/>
        <w:rPr>
          <w:lang w:val="en-AU"/>
        </w:rPr>
      </w:pPr>
      <w:r>
        <w:rPr>
          <w:rFonts w:cstheme="minorHAnsi"/>
          <w:lang w:eastAsia="en-AU"/>
        </w:rPr>
        <w:t> </w:t>
      </w:r>
    </w:p>
    <w:p w14:paraId="54912276" w14:textId="764A9875" w:rsidR="000C3E5B" w:rsidRDefault="000C3E5B" w:rsidP="001E1752">
      <w:pPr>
        <w:pStyle w:val="Heading6"/>
      </w:pPr>
      <w:r w:rsidRPr="00C832DE">
        <w:lastRenderedPageBreak/>
        <w:t>NOUVELLES DU PRIMAIRE</w:t>
      </w:r>
    </w:p>
    <w:p w14:paraId="2B61DAED" w14:textId="641884FF" w:rsidR="00684E60" w:rsidRDefault="00684E60" w:rsidP="00B01CA5">
      <w:pPr>
        <w:rPr>
          <w:lang w:val="fr-FR"/>
        </w:rPr>
      </w:pPr>
    </w:p>
    <w:p w14:paraId="5F96BB14" w14:textId="77777777" w:rsidR="00443FF5" w:rsidRPr="00443FF5" w:rsidRDefault="00443FF5" w:rsidP="00443FF5">
      <w:pPr>
        <w:spacing w:before="240" w:after="240"/>
        <w:jc w:val="both"/>
        <w:rPr>
          <w:b/>
          <w:sz w:val="22"/>
          <w:szCs w:val="22"/>
          <w:lang w:val="fr-FR"/>
        </w:rPr>
      </w:pPr>
      <w:r w:rsidRPr="00443FF5">
        <w:rPr>
          <w:sz w:val="22"/>
          <w:szCs w:val="22"/>
          <w:lang w:val="fr-FR"/>
        </w:rPr>
        <w:t xml:space="preserve">Bienvenue en ce premier trimestre ! Nos élèves de Grande Section de Maternelle ont retrouvé le chemin de l’école lundi et, au dire de tous, ils s'adaptent bien. Les élèves du CP à la Sixième ont fait leur rentrée des classes mardi, rejoints par dix nouveaux élèves. Les élèves et parents avec qui j’ai pu échanger quelques mots sont heureux d’être de retour à l’école et se réjouissent à l’idée d’apprendre de nouvelles choses. </w:t>
      </w:r>
    </w:p>
    <w:p w14:paraId="3493E8D9" w14:textId="370D04E3" w:rsidR="00443FF5" w:rsidRPr="00443FF5" w:rsidRDefault="00443FF5" w:rsidP="00443FF5">
      <w:pPr>
        <w:spacing w:before="240" w:after="160" w:line="254" w:lineRule="auto"/>
        <w:jc w:val="both"/>
        <w:rPr>
          <w:sz w:val="22"/>
          <w:szCs w:val="22"/>
          <w:lang w:val="fr-FR"/>
        </w:rPr>
      </w:pPr>
      <w:r w:rsidRPr="00443FF5">
        <w:rPr>
          <w:sz w:val="22"/>
          <w:szCs w:val="22"/>
          <w:lang w:val="fr-FR"/>
        </w:rPr>
        <w:t xml:space="preserve">Quelques changements de niveaux ont eu lieu au sein de l’équipe enseignante. C’est une approche recommandée pour rafraîchir les pratiques des enseignants et redynamiser les équipes pédagogiques. Nous accueillons deux nouveaux collègues, Caitlin Sillar (en CM1.1 et CM1.2) et Chris McLeod qui enseignera </w:t>
      </w:r>
      <w:r w:rsidR="005E6372">
        <w:rPr>
          <w:sz w:val="22"/>
          <w:szCs w:val="22"/>
          <w:lang w:val="fr-FR"/>
        </w:rPr>
        <w:t>la musique</w:t>
      </w:r>
      <w:r w:rsidRPr="00443FF5">
        <w:rPr>
          <w:sz w:val="22"/>
          <w:szCs w:val="22"/>
          <w:lang w:val="fr-FR"/>
        </w:rPr>
        <w:t xml:space="preserve"> à toutes les classes du Primaire. </w:t>
      </w:r>
    </w:p>
    <w:p w14:paraId="2958ACF7" w14:textId="77777777" w:rsidR="00443FF5" w:rsidRPr="00443FF5" w:rsidRDefault="00443FF5" w:rsidP="00443FF5">
      <w:pPr>
        <w:spacing w:before="240" w:after="240"/>
        <w:jc w:val="both"/>
        <w:rPr>
          <w:sz w:val="22"/>
          <w:szCs w:val="22"/>
          <w:lang w:val="fr-FR"/>
        </w:rPr>
      </w:pPr>
      <w:r w:rsidRPr="00443FF5">
        <w:rPr>
          <w:sz w:val="22"/>
          <w:szCs w:val="22"/>
          <w:lang w:val="fr-FR"/>
        </w:rPr>
        <w:t xml:space="preserve">Sabrina Camilotto continue à apporter un soutien supplémentaire aux élèves par le biais de la classe bonus. Les enseignants sont ravis de pouvoir rencontrer les parents, mais nous vous invitons à prendre rendez-vous car ils ont des réunions et des surveillances à assurer avant et après la classe, en plus du travail de préparation des cours du jour. </w:t>
      </w:r>
    </w:p>
    <w:p w14:paraId="49F05B4B" w14:textId="54039D3B" w:rsidR="00443FF5" w:rsidRPr="00443FF5" w:rsidRDefault="00443FF5" w:rsidP="00443FF5">
      <w:pPr>
        <w:spacing w:before="240" w:after="160" w:line="254" w:lineRule="auto"/>
        <w:jc w:val="both"/>
        <w:rPr>
          <w:sz w:val="22"/>
          <w:szCs w:val="22"/>
          <w:lang w:val="fr-FR"/>
        </w:rPr>
      </w:pPr>
      <w:r w:rsidRPr="00443FF5">
        <w:rPr>
          <w:sz w:val="22"/>
          <w:szCs w:val="22"/>
          <w:lang w:val="fr-FR"/>
        </w:rPr>
        <w:t xml:space="preserve">Keren Briggs, </w:t>
      </w:r>
      <w:r w:rsidR="005E6372">
        <w:rPr>
          <w:sz w:val="22"/>
          <w:szCs w:val="22"/>
          <w:lang w:val="fr-FR"/>
        </w:rPr>
        <w:t>l’une de nos « </w:t>
      </w:r>
      <w:proofErr w:type="spellStart"/>
      <w:r w:rsidR="005E6372">
        <w:rPr>
          <w:sz w:val="22"/>
          <w:szCs w:val="22"/>
          <w:lang w:val="fr-FR"/>
        </w:rPr>
        <w:t>executive</w:t>
      </w:r>
      <w:proofErr w:type="spellEnd"/>
      <w:r w:rsidR="005E6372">
        <w:rPr>
          <w:sz w:val="22"/>
          <w:szCs w:val="22"/>
          <w:lang w:val="fr-FR"/>
        </w:rPr>
        <w:t> »</w:t>
      </w:r>
      <w:r w:rsidRPr="00443FF5">
        <w:rPr>
          <w:sz w:val="22"/>
          <w:szCs w:val="22"/>
          <w:lang w:val="fr-FR"/>
        </w:rPr>
        <w:t xml:space="preserve">, continue son travail auprès des enseignants, des élèves et des familles pour améliorer le bien-être et l’engagement de nos élèves. Elle se concentrera sur le développement de notre programme social et personnel </w:t>
      </w:r>
      <w:proofErr w:type="spellStart"/>
      <w:r w:rsidRPr="00443FF5">
        <w:rPr>
          <w:i/>
          <w:sz w:val="22"/>
          <w:szCs w:val="22"/>
          <w:lang w:val="fr-FR"/>
        </w:rPr>
        <w:t>Friendly</w:t>
      </w:r>
      <w:proofErr w:type="spellEnd"/>
      <w:r w:rsidRPr="00443FF5">
        <w:rPr>
          <w:i/>
          <w:sz w:val="22"/>
          <w:szCs w:val="22"/>
          <w:lang w:val="fr-FR"/>
        </w:rPr>
        <w:t xml:space="preserve"> </w:t>
      </w:r>
      <w:proofErr w:type="spellStart"/>
      <w:r w:rsidRPr="00443FF5">
        <w:rPr>
          <w:i/>
          <w:sz w:val="22"/>
          <w:szCs w:val="22"/>
          <w:lang w:val="fr-FR"/>
        </w:rPr>
        <w:t>Schools</w:t>
      </w:r>
      <w:proofErr w:type="spellEnd"/>
      <w:r w:rsidRPr="00443FF5">
        <w:rPr>
          <w:i/>
          <w:sz w:val="22"/>
          <w:szCs w:val="22"/>
          <w:lang w:val="fr-FR"/>
        </w:rPr>
        <w:t xml:space="preserve"> Plus</w:t>
      </w:r>
      <w:r w:rsidRPr="00443FF5">
        <w:rPr>
          <w:sz w:val="22"/>
          <w:szCs w:val="22"/>
          <w:lang w:val="fr-FR"/>
        </w:rPr>
        <w:t xml:space="preserve"> qui s’adresse à tous nos élèves de la Grande Section de Maternelle à la Sixième.</w:t>
      </w:r>
    </w:p>
    <w:p w14:paraId="24EB24BD" w14:textId="0BE15D1B" w:rsidR="00443FF5" w:rsidRPr="00443FF5" w:rsidRDefault="00443FF5" w:rsidP="00443FF5">
      <w:pPr>
        <w:spacing w:before="240" w:after="160" w:line="254" w:lineRule="auto"/>
        <w:jc w:val="both"/>
        <w:rPr>
          <w:sz w:val="22"/>
          <w:szCs w:val="22"/>
          <w:lang w:val="fr-FR"/>
        </w:rPr>
      </w:pPr>
      <w:r w:rsidRPr="00443FF5">
        <w:rPr>
          <w:sz w:val="22"/>
          <w:szCs w:val="22"/>
          <w:lang w:val="fr-FR"/>
        </w:rPr>
        <w:t xml:space="preserve">Myriam Nouveau est la personne de contact pour les parents, pour tout ce qui concerne le programme français. Hebe Petkovic sera responsable des élèves de Grande Section de Maternelle, CP et CE1 et s’occupera des élèves à besoins </w:t>
      </w:r>
      <w:r w:rsidR="005E6372">
        <w:rPr>
          <w:sz w:val="22"/>
          <w:szCs w:val="22"/>
          <w:lang w:val="fr-FR"/>
        </w:rPr>
        <w:t>particuliers</w:t>
      </w:r>
      <w:r w:rsidRPr="00443FF5">
        <w:rPr>
          <w:sz w:val="22"/>
          <w:szCs w:val="22"/>
          <w:lang w:val="fr-FR"/>
        </w:rPr>
        <w:t xml:space="preserve"> avec Myriam Nouveau et Keren Briggs. Keren travaillera également avec les élèves de CE2 et CM1, leurs enseignants et les familles. Alisha Tooma travaillera avec les élèves de CM2 et 6e et les familles, et organisera les olympiades sportives, les événements et compétitions de zone.</w:t>
      </w:r>
    </w:p>
    <w:p w14:paraId="6BED2DFD" w14:textId="77777777" w:rsidR="00443FF5" w:rsidRPr="00443FF5" w:rsidRDefault="00443FF5" w:rsidP="00443FF5">
      <w:pPr>
        <w:spacing w:before="240" w:after="240"/>
        <w:jc w:val="both"/>
        <w:rPr>
          <w:sz w:val="22"/>
          <w:szCs w:val="22"/>
          <w:lang w:val="fr-FR"/>
        </w:rPr>
      </w:pPr>
      <w:r w:rsidRPr="00443FF5">
        <w:rPr>
          <w:sz w:val="22"/>
          <w:szCs w:val="22"/>
          <w:lang w:val="fr-FR"/>
        </w:rPr>
        <w:t xml:space="preserve">Thibault Legoueff enseignera </w:t>
      </w:r>
      <w:proofErr w:type="gramStart"/>
      <w:r w:rsidRPr="00443FF5">
        <w:rPr>
          <w:sz w:val="22"/>
          <w:szCs w:val="22"/>
          <w:lang w:val="fr-FR"/>
        </w:rPr>
        <w:t>l'E.P.S</w:t>
      </w:r>
      <w:proofErr w:type="gramEnd"/>
      <w:r w:rsidRPr="00443FF5">
        <w:rPr>
          <w:sz w:val="22"/>
          <w:szCs w:val="22"/>
          <w:lang w:val="fr-FR"/>
        </w:rPr>
        <w:t xml:space="preserve"> à plein temps (classes de CE2 à Terminale) et Susan Lewis enseignera les arts visuels aux élèves de CE2 à 6e, ainsi que les technologies numériques chaque semaine.</w:t>
      </w:r>
      <w:r w:rsidRPr="00443FF5">
        <w:rPr>
          <w:sz w:val="22"/>
          <w:szCs w:val="22"/>
          <w:vertAlign w:val="superscript"/>
          <w:lang w:val="fr-FR"/>
        </w:rPr>
        <w:t xml:space="preserve"> </w:t>
      </w:r>
      <w:r w:rsidRPr="00443FF5">
        <w:rPr>
          <w:sz w:val="22"/>
          <w:szCs w:val="22"/>
          <w:lang w:val="fr-FR"/>
        </w:rPr>
        <w:t xml:space="preserve">Chris McLeod dirigera la chorale </w:t>
      </w:r>
      <w:proofErr w:type="gramStart"/>
      <w:r w:rsidRPr="00443FF5">
        <w:rPr>
          <w:sz w:val="22"/>
          <w:szCs w:val="22"/>
          <w:lang w:val="fr-FR"/>
        </w:rPr>
        <w:t>junior;</w:t>
      </w:r>
      <w:proofErr w:type="gramEnd"/>
      <w:r w:rsidRPr="00443FF5">
        <w:rPr>
          <w:sz w:val="22"/>
          <w:szCs w:val="22"/>
          <w:lang w:val="fr-FR"/>
        </w:rPr>
        <w:t xml:space="preserve"> les répétitions ont lieu chaque mercredi avant le début des cours. </w:t>
      </w:r>
    </w:p>
    <w:p w14:paraId="050A401F" w14:textId="5FBD9F49" w:rsidR="00443FF5" w:rsidRPr="00443FF5" w:rsidRDefault="00443FF5" w:rsidP="00443FF5">
      <w:pPr>
        <w:spacing w:before="240" w:after="160" w:line="254" w:lineRule="auto"/>
        <w:jc w:val="both"/>
        <w:rPr>
          <w:sz w:val="22"/>
          <w:szCs w:val="22"/>
          <w:lang w:val="fr-FR"/>
        </w:rPr>
      </w:pPr>
      <w:r w:rsidRPr="00443FF5">
        <w:rPr>
          <w:sz w:val="22"/>
          <w:szCs w:val="22"/>
          <w:lang w:val="fr-FR"/>
        </w:rPr>
        <w:t xml:space="preserve">La semaine précédant la rentrée, les enseignants ont suivi différentes formations. Je tiens à remercier Courtney Bruce, Alisha Tooma, Myriam Nouveau et Hebe Petkovic pour avoir préparé et présenté différents ateliers. Je trouve cela formidable de travailler avec des professionnels aussi enthousiastes et dévoués. </w:t>
      </w:r>
    </w:p>
    <w:p w14:paraId="754A8674" w14:textId="6063E034" w:rsidR="00443FF5" w:rsidRDefault="00443FF5" w:rsidP="00443FF5">
      <w:pPr>
        <w:spacing w:before="240" w:after="240"/>
        <w:jc w:val="both"/>
        <w:rPr>
          <w:sz w:val="22"/>
          <w:szCs w:val="22"/>
          <w:lang w:val="fr-FR"/>
        </w:rPr>
      </w:pPr>
      <w:r w:rsidRPr="00443FF5">
        <w:rPr>
          <w:sz w:val="22"/>
          <w:szCs w:val="22"/>
          <w:lang w:val="fr-FR"/>
        </w:rPr>
        <w:t xml:space="preserve">Mercredi, nous avons commencé par une conférence en ligne sur l’apprentissage par </w:t>
      </w:r>
      <w:proofErr w:type="gramStart"/>
      <w:r w:rsidR="005E6372">
        <w:rPr>
          <w:sz w:val="22"/>
          <w:szCs w:val="22"/>
          <w:lang w:val="fr-FR"/>
        </w:rPr>
        <w:t xml:space="preserve">le questionnement </w:t>
      </w:r>
      <w:r w:rsidRPr="00443FF5">
        <w:rPr>
          <w:sz w:val="22"/>
          <w:szCs w:val="22"/>
          <w:lang w:val="fr-FR"/>
        </w:rPr>
        <w:t>présenté</w:t>
      </w:r>
      <w:r w:rsidR="00AA52FC">
        <w:rPr>
          <w:sz w:val="22"/>
          <w:szCs w:val="22"/>
          <w:lang w:val="fr-FR"/>
        </w:rPr>
        <w:t>e</w:t>
      </w:r>
      <w:proofErr w:type="gramEnd"/>
      <w:r w:rsidRPr="00443FF5">
        <w:rPr>
          <w:sz w:val="22"/>
          <w:szCs w:val="22"/>
          <w:lang w:val="fr-FR"/>
        </w:rPr>
        <w:t xml:space="preserve"> par </w:t>
      </w:r>
      <w:proofErr w:type="spellStart"/>
      <w:r w:rsidRPr="00443FF5">
        <w:rPr>
          <w:sz w:val="22"/>
          <w:szCs w:val="22"/>
          <w:lang w:val="fr-FR"/>
        </w:rPr>
        <w:t>Kath</w:t>
      </w:r>
      <w:proofErr w:type="spellEnd"/>
      <w:r w:rsidRPr="00443FF5">
        <w:rPr>
          <w:sz w:val="22"/>
          <w:szCs w:val="22"/>
          <w:lang w:val="fr-FR"/>
        </w:rPr>
        <w:t xml:space="preserve"> Murdoch, </w:t>
      </w:r>
      <w:r w:rsidR="005E6372">
        <w:rPr>
          <w:sz w:val="22"/>
          <w:szCs w:val="22"/>
          <w:lang w:val="fr-FR"/>
        </w:rPr>
        <w:t>experte</w:t>
      </w:r>
      <w:r w:rsidRPr="00443FF5">
        <w:rPr>
          <w:sz w:val="22"/>
          <w:szCs w:val="22"/>
          <w:lang w:val="fr-FR"/>
        </w:rPr>
        <w:t xml:space="preserve"> dans ce domaine. Nous avons ensuite fait le lien entre ces principes et notre plan stratégique</w:t>
      </w:r>
      <w:r w:rsidR="005E6372">
        <w:rPr>
          <w:sz w:val="22"/>
          <w:szCs w:val="22"/>
          <w:lang w:val="fr-FR"/>
        </w:rPr>
        <w:t xml:space="preserve"> </w:t>
      </w:r>
      <w:r w:rsidRPr="00443FF5">
        <w:rPr>
          <w:sz w:val="22"/>
          <w:szCs w:val="22"/>
          <w:lang w:val="fr-FR"/>
        </w:rPr>
        <w:t xml:space="preserve">qui est notre feuille de route pour améliorer les résultats de tous les élèves.  Les enseignants ont travaillé en étroite collaboration au sein de leurs équipes pédagogiques et ont appliqué les connaissances acquises à leurs unités de travail. Ce fut également l’occasion de développer nos connaissances sur la différenciation, le bien-être des élèves et l’éducation bilingue. Jeudi, Courtney Bruce, la psychologue de l’école, et moi-même avons animé un atelier intitulé “Prendre en compte les traumatismes dans ses pratiques pédagogiques”, un thème en lien direct avec notre objectif de bien-être des élèves. Les enseignants ont ensuite continué à collaborer au sein de leurs équipes sous la direction d’Alisha, Myriam et Hebe. </w:t>
      </w:r>
    </w:p>
    <w:p w14:paraId="729D1A88" w14:textId="04B5103C" w:rsidR="002F7FFB" w:rsidRDefault="002F7FFB" w:rsidP="00443FF5">
      <w:pPr>
        <w:spacing w:before="240" w:after="240"/>
        <w:jc w:val="both"/>
        <w:rPr>
          <w:sz w:val="22"/>
          <w:szCs w:val="22"/>
          <w:lang w:val="fr-FR"/>
        </w:rPr>
      </w:pPr>
    </w:p>
    <w:p w14:paraId="313C90EF" w14:textId="77777777" w:rsidR="0048674C" w:rsidRDefault="0048674C" w:rsidP="00443FF5">
      <w:pPr>
        <w:spacing w:before="240" w:after="240"/>
        <w:jc w:val="both"/>
        <w:rPr>
          <w:sz w:val="22"/>
          <w:szCs w:val="22"/>
          <w:lang w:val="fr-FR"/>
        </w:rPr>
      </w:pPr>
    </w:p>
    <w:p w14:paraId="4714FBE3" w14:textId="77777777" w:rsidR="00443FF5" w:rsidRPr="00443FF5" w:rsidRDefault="00443FF5" w:rsidP="00443FF5">
      <w:pPr>
        <w:spacing w:before="240" w:after="240"/>
        <w:jc w:val="both"/>
        <w:rPr>
          <w:b/>
          <w:sz w:val="22"/>
          <w:szCs w:val="22"/>
          <w:lang w:val="fr-FR"/>
        </w:rPr>
      </w:pPr>
      <w:r w:rsidRPr="00443FF5">
        <w:rPr>
          <w:b/>
          <w:sz w:val="22"/>
          <w:szCs w:val="22"/>
          <w:lang w:val="fr-FR"/>
        </w:rPr>
        <w:lastRenderedPageBreak/>
        <w:t>Réunions d’information</w:t>
      </w:r>
    </w:p>
    <w:p w14:paraId="0B10151A" w14:textId="77777777" w:rsidR="00443FF5" w:rsidRPr="00443FF5" w:rsidRDefault="00443FF5" w:rsidP="00443FF5">
      <w:pPr>
        <w:spacing w:before="240" w:after="240"/>
        <w:jc w:val="both"/>
        <w:rPr>
          <w:sz w:val="22"/>
          <w:szCs w:val="22"/>
          <w:lang w:val="fr-FR"/>
        </w:rPr>
      </w:pPr>
      <w:r w:rsidRPr="00443FF5">
        <w:rPr>
          <w:sz w:val="22"/>
          <w:szCs w:val="22"/>
          <w:lang w:val="fr-FR"/>
        </w:rPr>
        <w:t>Les réunions d’informations auront lieu la semaine prochaine. Vous trouverez ci-dessous les dates, heures et lieux des réunions.</w:t>
      </w:r>
    </w:p>
    <w:p w14:paraId="03062D90" w14:textId="5ACA9C74" w:rsidR="00443FF5" w:rsidRPr="00443FF5" w:rsidRDefault="00443FF5" w:rsidP="00443FF5">
      <w:pPr>
        <w:spacing w:before="240" w:after="240"/>
        <w:jc w:val="both"/>
        <w:rPr>
          <w:sz w:val="22"/>
          <w:szCs w:val="22"/>
          <w:lang w:val="fr-FR"/>
        </w:rPr>
      </w:pPr>
      <w:r w:rsidRPr="00443FF5">
        <w:rPr>
          <w:sz w:val="22"/>
          <w:szCs w:val="22"/>
          <w:lang w:val="fr-FR"/>
        </w:rPr>
        <w:t xml:space="preserve">En raison des restrictions </w:t>
      </w:r>
      <w:r w:rsidR="00AA52FC">
        <w:rPr>
          <w:sz w:val="22"/>
          <w:szCs w:val="22"/>
          <w:lang w:val="fr-FR"/>
        </w:rPr>
        <w:t>sanitaires</w:t>
      </w:r>
      <w:r w:rsidRPr="00443FF5">
        <w:rPr>
          <w:sz w:val="22"/>
          <w:szCs w:val="22"/>
          <w:lang w:val="fr-FR"/>
        </w:rPr>
        <w:t xml:space="preserve">, nous devons adapter ces événements afin de répondre aux exigences de l’ACT. Des changements peuvent intervenir en fonction des directives </w:t>
      </w:r>
      <w:r w:rsidR="00AA52FC">
        <w:rPr>
          <w:sz w:val="22"/>
          <w:szCs w:val="22"/>
          <w:lang w:val="fr-FR"/>
        </w:rPr>
        <w:t>du Directorat</w:t>
      </w:r>
      <w:r w:rsidRPr="00443FF5">
        <w:rPr>
          <w:sz w:val="22"/>
          <w:szCs w:val="22"/>
          <w:lang w:val="fr-FR"/>
        </w:rPr>
        <w:t xml:space="preserve"> de l’Education et de la Santé. </w:t>
      </w:r>
    </w:p>
    <w:p w14:paraId="1F0E99BF" w14:textId="77777777" w:rsidR="00443FF5" w:rsidRPr="00443FF5" w:rsidRDefault="00443FF5" w:rsidP="00443FF5">
      <w:pPr>
        <w:spacing w:before="240"/>
        <w:rPr>
          <w:sz w:val="22"/>
          <w:szCs w:val="22"/>
          <w:lang w:val="fr-FR"/>
        </w:rPr>
      </w:pPr>
      <w:r w:rsidRPr="00443FF5">
        <w:rPr>
          <w:sz w:val="22"/>
          <w:szCs w:val="22"/>
          <w:lang w:val="fr-FR"/>
        </w:rPr>
        <w:t xml:space="preserve">-Lundi 8 février </w:t>
      </w:r>
    </w:p>
    <w:p w14:paraId="0E2D0338"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proofErr w:type="gramStart"/>
      <w:r w:rsidRPr="00443FF5">
        <w:rPr>
          <w:b/>
          <w:sz w:val="22"/>
          <w:szCs w:val="22"/>
          <w:u w:val="single"/>
          <w:lang w:val="fr-FR"/>
        </w:rPr>
        <w:t>CP</w:t>
      </w:r>
      <w:r w:rsidRPr="00443FF5">
        <w:rPr>
          <w:sz w:val="22"/>
          <w:szCs w:val="22"/>
          <w:lang w:val="fr-FR"/>
        </w:rPr>
        <w:t>:</w:t>
      </w:r>
      <w:proofErr w:type="gramEnd"/>
      <w:r w:rsidRPr="00443FF5">
        <w:rPr>
          <w:sz w:val="22"/>
          <w:szCs w:val="22"/>
          <w:lang w:val="fr-FR"/>
        </w:rPr>
        <w:t xml:space="preserve"> deux sessions pouvant accueillir 11 adultes maximum auront lieu dans les salles de classe; la première de 17h00 à 17h25, et la deuxième de 17h30 à 17h55.  </w:t>
      </w:r>
    </w:p>
    <w:p w14:paraId="6FE122C1"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CE</w:t>
      </w:r>
      <w:proofErr w:type="gramStart"/>
      <w:r w:rsidRPr="00443FF5">
        <w:rPr>
          <w:b/>
          <w:sz w:val="22"/>
          <w:szCs w:val="22"/>
          <w:u w:val="single"/>
          <w:lang w:val="fr-FR"/>
        </w:rPr>
        <w:t>1</w:t>
      </w:r>
      <w:r w:rsidRPr="00443FF5">
        <w:rPr>
          <w:sz w:val="22"/>
          <w:szCs w:val="22"/>
          <w:lang w:val="fr-FR"/>
        </w:rPr>
        <w:t>:</w:t>
      </w:r>
      <w:proofErr w:type="gramEnd"/>
      <w:r w:rsidRPr="00443FF5">
        <w:rPr>
          <w:sz w:val="22"/>
          <w:szCs w:val="22"/>
          <w:lang w:val="fr-FR"/>
        </w:rPr>
        <w:t xml:space="preserve"> la réunion aura lieu dans la bibliothèque du Secondaire de l’école de 17h00 à 17h30. </w:t>
      </w:r>
    </w:p>
    <w:p w14:paraId="2AFF34C9"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CE</w:t>
      </w:r>
      <w:proofErr w:type="gramStart"/>
      <w:r w:rsidRPr="00443FF5">
        <w:rPr>
          <w:b/>
          <w:sz w:val="22"/>
          <w:szCs w:val="22"/>
          <w:u w:val="single"/>
          <w:lang w:val="fr-FR"/>
        </w:rPr>
        <w:t>2</w:t>
      </w:r>
      <w:r w:rsidRPr="00443FF5">
        <w:rPr>
          <w:sz w:val="22"/>
          <w:szCs w:val="22"/>
          <w:lang w:val="fr-FR"/>
        </w:rPr>
        <w:t>:</w:t>
      </w:r>
      <w:proofErr w:type="gramEnd"/>
      <w:r w:rsidRPr="00443FF5">
        <w:rPr>
          <w:sz w:val="22"/>
          <w:szCs w:val="22"/>
          <w:lang w:val="fr-FR"/>
        </w:rPr>
        <w:t xml:space="preserve"> la réunion pour les classes de CE2.1 et CE2.2 aura lieu dans la bibliothèque du Primaire de 17h45 à 18h15. La réunion des classes de CE2.3 et CE2.4 aura lieu dans la bibliothèque du Secondaire, également de 17h45 à 18h15. </w:t>
      </w:r>
    </w:p>
    <w:p w14:paraId="1B98C170" w14:textId="52FC662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CM1</w:t>
      </w:r>
      <w:r w:rsidRPr="00443FF5">
        <w:rPr>
          <w:sz w:val="22"/>
          <w:szCs w:val="22"/>
          <w:lang w:val="fr-FR"/>
        </w:rPr>
        <w:t xml:space="preserve"> la réunion pour les classes de CM1.1 et CM1.2 aura lieu dans les salles de classes de 17h45 à 18h15. La réunion pour les classes de CM1.3 et CM1.4 aura lieu dans la grande salle des professeurs à l’entrée principale de l'école, également de 17h45 à 18h15. </w:t>
      </w:r>
    </w:p>
    <w:p w14:paraId="4E41A4ED" w14:textId="77777777" w:rsidR="00443FF5" w:rsidRPr="00443FF5" w:rsidRDefault="00443FF5" w:rsidP="0087661D">
      <w:pPr>
        <w:spacing w:before="240"/>
        <w:ind w:left="1080" w:firstLine="720"/>
        <w:rPr>
          <w:sz w:val="22"/>
          <w:szCs w:val="22"/>
          <w:lang w:val="fr-FR"/>
        </w:rPr>
      </w:pPr>
      <w:r w:rsidRPr="00443FF5">
        <w:rPr>
          <w:sz w:val="22"/>
          <w:szCs w:val="22"/>
          <w:lang w:val="fr-FR"/>
        </w:rPr>
        <w:t>-Mardi 9 février</w:t>
      </w:r>
    </w:p>
    <w:p w14:paraId="4760FDA0"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 xml:space="preserve">Grande Section de </w:t>
      </w:r>
      <w:proofErr w:type="gramStart"/>
      <w:r w:rsidRPr="00443FF5">
        <w:rPr>
          <w:b/>
          <w:sz w:val="22"/>
          <w:szCs w:val="22"/>
          <w:u w:val="single"/>
          <w:lang w:val="fr-FR"/>
        </w:rPr>
        <w:t>Maternelle</w:t>
      </w:r>
      <w:r w:rsidRPr="00443FF5">
        <w:rPr>
          <w:sz w:val="22"/>
          <w:szCs w:val="22"/>
          <w:lang w:val="fr-FR"/>
        </w:rPr>
        <w:t>:</w:t>
      </w:r>
      <w:proofErr w:type="gramEnd"/>
      <w:r w:rsidRPr="00443FF5">
        <w:rPr>
          <w:sz w:val="22"/>
          <w:szCs w:val="22"/>
          <w:lang w:val="fr-FR"/>
        </w:rPr>
        <w:t xml:space="preserve"> deux sessions pouvant accueillir 11 adultes maximum auront lieu dans les salles de classe; la première de 17h00 à 17h25, et la deuxième de 17h30 à 17h55.    </w:t>
      </w:r>
    </w:p>
    <w:p w14:paraId="6EEEC1AF"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CM</w:t>
      </w:r>
      <w:proofErr w:type="gramStart"/>
      <w:r w:rsidRPr="00443FF5">
        <w:rPr>
          <w:b/>
          <w:sz w:val="22"/>
          <w:szCs w:val="22"/>
          <w:u w:val="single"/>
          <w:lang w:val="fr-FR"/>
        </w:rPr>
        <w:t>2</w:t>
      </w:r>
      <w:r w:rsidRPr="00443FF5">
        <w:rPr>
          <w:sz w:val="22"/>
          <w:szCs w:val="22"/>
          <w:lang w:val="fr-FR"/>
        </w:rPr>
        <w:t>:</w:t>
      </w:r>
      <w:proofErr w:type="gramEnd"/>
      <w:r w:rsidRPr="00443FF5">
        <w:rPr>
          <w:sz w:val="22"/>
          <w:szCs w:val="22"/>
          <w:lang w:val="fr-FR"/>
        </w:rPr>
        <w:t xml:space="preserve">  la réunion pour les classes de CM2.1 et CM2.2 aura lieu dans la bibliothèque du Primaire de 17h00 à 17h30. La réunion pour les classes de CM2.3 et CM2.4 aura lieu dans les salles de classe, également de 17h00 à 17h30.</w:t>
      </w:r>
    </w:p>
    <w:p w14:paraId="58893941" w14:textId="77777777" w:rsidR="00443FF5" w:rsidRPr="00443FF5" w:rsidRDefault="00443FF5" w:rsidP="00443FF5">
      <w:pPr>
        <w:ind w:left="1800" w:hanging="360"/>
        <w:rPr>
          <w:sz w:val="22"/>
          <w:szCs w:val="22"/>
          <w:lang w:val="fr-FR"/>
        </w:rPr>
      </w:pPr>
      <w:r w:rsidRPr="00443FF5">
        <w:rPr>
          <w:sz w:val="22"/>
          <w:szCs w:val="22"/>
          <w:lang w:val="fr-FR"/>
        </w:rPr>
        <w:t>·</w:t>
      </w:r>
      <w:r w:rsidRPr="00443FF5">
        <w:rPr>
          <w:rFonts w:ascii="Times New Roman" w:hAnsi="Times New Roman"/>
          <w:sz w:val="22"/>
          <w:szCs w:val="22"/>
          <w:lang w:val="fr-FR"/>
        </w:rPr>
        <w:t xml:space="preserve">         </w:t>
      </w:r>
      <w:r w:rsidRPr="00443FF5">
        <w:rPr>
          <w:b/>
          <w:sz w:val="22"/>
          <w:szCs w:val="22"/>
          <w:u w:val="single"/>
          <w:lang w:val="fr-FR"/>
        </w:rPr>
        <w:t>6</w:t>
      </w:r>
      <w:proofErr w:type="gramStart"/>
      <w:r w:rsidRPr="00443FF5">
        <w:rPr>
          <w:b/>
          <w:sz w:val="22"/>
          <w:szCs w:val="22"/>
          <w:u w:val="single"/>
          <w:lang w:val="fr-FR"/>
        </w:rPr>
        <w:t>e</w:t>
      </w:r>
      <w:r w:rsidRPr="00443FF5">
        <w:rPr>
          <w:sz w:val="22"/>
          <w:szCs w:val="22"/>
          <w:lang w:val="fr-FR"/>
        </w:rPr>
        <w:t>:</w:t>
      </w:r>
      <w:proofErr w:type="gramEnd"/>
      <w:r w:rsidRPr="00443FF5">
        <w:rPr>
          <w:sz w:val="22"/>
          <w:szCs w:val="22"/>
          <w:lang w:val="fr-FR"/>
        </w:rPr>
        <w:t xml:space="preserve"> la réunion aura lieu dans le Hall principal de l’école de 17h00 à 18h00.  </w:t>
      </w:r>
    </w:p>
    <w:p w14:paraId="236654FF" w14:textId="77777777" w:rsidR="00443FF5" w:rsidRPr="00443FF5" w:rsidRDefault="00443FF5" w:rsidP="00443FF5">
      <w:pPr>
        <w:spacing w:before="240" w:after="240"/>
        <w:jc w:val="both"/>
        <w:rPr>
          <w:sz w:val="22"/>
          <w:szCs w:val="22"/>
          <w:lang w:val="fr-FR"/>
        </w:rPr>
      </w:pPr>
      <w:r w:rsidRPr="00443FF5">
        <w:rPr>
          <w:sz w:val="22"/>
          <w:szCs w:val="22"/>
          <w:lang w:val="fr-FR"/>
        </w:rPr>
        <w:t xml:space="preserve">Au nom du personnel, nous sommes heureux de travailler avec les élèves et leurs familles en 2021 et je me réjouis de vous rencontrer au cours de l'année. Si vous avez des questions, n'hésitez pas à me contacter, ainsi que l'équipe de direction ou les enseignants de votre/vos enfant(s). </w:t>
      </w:r>
    </w:p>
    <w:p w14:paraId="27D78112" w14:textId="77777777" w:rsidR="00443FF5" w:rsidRPr="00443FF5" w:rsidRDefault="00443FF5" w:rsidP="00443FF5">
      <w:pPr>
        <w:spacing w:before="240" w:after="240"/>
        <w:rPr>
          <w:sz w:val="22"/>
          <w:szCs w:val="22"/>
          <w:lang w:val="fr-FR"/>
        </w:rPr>
      </w:pPr>
      <w:r w:rsidRPr="00443FF5">
        <w:rPr>
          <w:sz w:val="22"/>
          <w:szCs w:val="22"/>
          <w:lang w:val="fr-FR"/>
        </w:rPr>
        <w:t>Anna McGown</w:t>
      </w:r>
    </w:p>
    <w:p w14:paraId="117F5F7E" w14:textId="77777777" w:rsidR="00443FF5" w:rsidRPr="00443FF5" w:rsidRDefault="00443FF5" w:rsidP="00443FF5">
      <w:pPr>
        <w:spacing w:before="240" w:after="240"/>
        <w:rPr>
          <w:sz w:val="22"/>
          <w:szCs w:val="22"/>
          <w:lang w:val="fr-FR"/>
        </w:rPr>
      </w:pPr>
      <w:r w:rsidRPr="00443FF5">
        <w:rPr>
          <w:sz w:val="22"/>
          <w:szCs w:val="22"/>
          <w:lang w:val="fr-FR"/>
        </w:rPr>
        <w:t xml:space="preserve">Principale-adjointe en charge du Primaire (Grande Section de Maternelle à Sixième)  </w:t>
      </w:r>
    </w:p>
    <w:p w14:paraId="7A4F50DE" w14:textId="4FDE585F" w:rsidR="00684E60" w:rsidRDefault="00684E60" w:rsidP="00B01CA5">
      <w:pPr>
        <w:rPr>
          <w:lang w:val="fr-FR"/>
        </w:rPr>
      </w:pPr>
    </w:p>
    <w:p w14:paraId="241B8290" w14:textId="66FE6EEB" w:rsidR="005E1224" w:rsidRDefault="005E1224" w:rsidP="00B01CA5">
      <w:pPr>
        <w:rPr>
          <w:lang w:val="fr-FR"/>
        </w:rPr>
      </w:pPr>
    </w:p>
    <w:p w14:paraId="49F219F1" w14:textId="67DA13F5" w:rsidR="002F7FFB" w:rsidRDefault="002F7FFB" w:rsidP="00B01CA5">
      <w:pPr>
        <w:rPr>
          <w:lang w:val="fr-FR"/>
        </w:rPr>
      </w:pPr>
    </w:p>
    <w:p w14:paraId="343C7CF0" w14:textId="0F91E25A" w:rsidR="002F7FFB" w:rsidRDefault="002F7FFB" w:rsidP="00B01CA5">
      <w:pPr>
        <w:rPr>
          <w:lang w:val="fr-FR"/>
        </w:rPr>
      </w:pPr>
    </w:p>
    <w:p w14:paraId="6AA53E08" w14:textId="6049A09B" w:rsidR="002F7FFB" w:rsidRDefault="002F7FFB" w:rsidP="00B01CA5">
      <w:pPr>
        <w:rPr>
          <w:lang w:val="fr-FR"/>
        </w:rPr>
      </w:pPr>
    </w:p>
    <w:p w14:paraId="03A34323" w14:textId="29534D9D" w:rsidR="002F7FFB" w:rsidRDefault="002F7FFB" w:rsidP="00B01CA5">
      <w:pPr>
        <w:rPr>
          <w:lang w:val="fr-FR"/>
        </w:rPr>
      </w:pPr>
    </w:p>
    <w:p w14:paraId="7BD546D7" w14:textId="400B98E5" w:rsidR="002F7FFB" w:rsidRDefault="002F7FFB" w:rsidP="00B01CA5">
      <w:pPr>
        <w:rPr>
          <w:lang w:val="fr-FR"/>
        </w:rPr>
      </w:pPr>
    </w:p>
    <w:p w14:paraId="17F56D86" w14:textId="3D776979" w:rsidR="002F7FFB" w:rsidRDefault="002F7FFB" w:rsidP="00B01CA5">
      <w:pPr>
        <w:rPr>
          <w:lang w:val="fr-FR"/>
        </w:rPr>
      </w:pPr>
    </w:p>
    <w:p w14:paraId="29161EDA" w14:textId="50AA4725" w:rsidR="002F7FFB" w:rsidRDefault="002F7FFB" w:rsidP="00B01CA5">
      <w:pPr>
        <w:rPr>
          <w:lang w:val="fr-FR"/>
        </w:rPr>
      </w:pPr>
    </w:p>
    <w:p w14:paraId="2F7827E4" w14:textId="2F9F1A50" w:rsidR="002F7FFB" w:rsidRDefault="002F7FFB" w:rsidP="00B01CA5">
      <w:pPr>
        <w:rPr>
          <w:lang w:val="fr-FR"/>
        </w:rPr>
      </w:pPr>
    </w:p>
    <w:p w14:paraId="05C149A8" w14:textId="6333564B" w:rsidR="002F7FFB" w:rsidRDefault="002F7FFB" w:rsidP="00B01CA5">
      <w:pPr>
        <w:rPr>
          <w:lang w:val="fr-FR"/>
        </w:rPr>
      </w:pPr>
    </w:p>
    <w:p w14:paraId="43827827" w14:textId="7F484223" w:rsidR="002F7FFB" w:rsidRDefault="002F7FFB" w:rsidP="00B01CA5">
      <w:pPr>
        <w:rPr>
          <w:lang w:val="fr-FR"/>
        </w:rPr>
      </w:pPr>
    </w:p>
    <w:p w14:paraId="121E2DFB" w14:textId="2AD6B400" w:rsidR="002F7FFB" w:rsidRDefault="002F7FFB" w:rsidP="00B01CA5">
      <w:pPr>
        <w:rPr>
          <w:lang w:val="fr-FR"/>
        </w:rPr>
      </w:pPr>
    </w:p>
    <w:p w14:paraId="09C43839" w14:textId="47AD9C7A" w:rsidR="002F7FFB" w:rsidRDefault="002F7FFB" w:rsidP="00B01CA5">
      <w:pPr>
        <w:rPr>
          <w:lang w:val="fr-FR"/>
        </w:rPr>
      </w:pPr>
    </w:p>
    <w:p w14:paraId="6A58CFE1" w14:textId="6C2BE997" w:rsidR="002F7FFB" w:rsidRDefault="002F7FFB" w:rsidP="00B01CA5">
      <w:pPr>
        <w:rPr>
          <w:lang w:val="fr-FR"/>
        </w:rPr>
      </w:pPr>
    </w:p>
    <w:p w14:paraId="6BAD338C" w14:textId="6E9F7F10" w:rsidR="002F7FFB" w:rsidRDefault="002F7FFB" w:rsidP="00B01CA5">
      <w:pPr>
        <w:rPr>
          <w:lang w:val="fr-FR"/>
        </w:rPr>
      </w:pPr>
    </w:p>
    <w:p w14:paraId="77DA76BB" w14:textId="1309CFC2" w:rsidR="002F7FFB" w:rsidRDefault="002F7FFB" w:rsidP="00B01CA5">
      <w:pPr>
        <w:rPr>
          <w:lang w:val="fr-FR"/>
        </w:rPr>
      </w:pPr>
    </w:p>
    <w:p w14:paraId="7A7407A3" w14:textId="5055E0F7" w:rsidR="002F7FFB" w:rsidRDefault="002F7FFB" w:rsidP="00B01CA5">
      <w:pPr>
        <w:rPr>
          <w:lang w:val="fr-FR"/>
        </w:rPr>
      </w:pPr>
    </w:p>
    <w:p w14:paraId="09A43B2D" w14:textId="7C7EDFD9" w:rsidR="002F7FFB" w:rsidRDefault="002F7FFB" w:rsidP="00B01CA5">
      <w:pPr>
        <w:rPr>
          <w:lang w:val="fr-FR"/>
        </w:rPr>
      </w:pPr>
    </w:p>
    <w:p w14:paraId="2A5E7202" w14:textId="0448790B" w:rsidR="002F7FFB" w:rsidRDefault="002F7FFB" w:rsidP="00B01CA5">
      <w:pPr>
        <w:rPr>
          <w:lang w:val="fr-FR"/>
        </w:rPr>
      </w:pPr>
    </w:p>
    <w:p w14:paraId="7314137B" w14:textId="4506F670" w:rsidR="002F7FFB" w:rsidRDefault="002F7FFB" w:rsidP="002F7FFB">
      <w:pPr>
        <w:rPr>
          <w:lang w:val="en-AU"/>
        </w:rPr>
      </w:pPr>
      <w:bookmarkStart w:id="9" w:name="_P&amp;C_NEWS"/>
      <w:bookmarkEnd w:id="9"/>
    </w:p>
    <w:p w14:paraId="3728F25E" w14:textId="684006D4" w:rsidR="0048674C" w:rsidRDefault="0048674C" w:rsidP="002F7FFB">
      <w:pPr>
        <w:rPr>
          <w:lang w:val="en-AU"/>
        </w:rPr>
      </w:pPr>
      <w:r>
        <w:rPr>
          <w:noProof/>
          <w:lang w:eastAsia="fr-FR"/>
        </w:rPr>
        <w:drawing>
          <wp:inline distT="0" distB="0" distL="0" distR="0" wp14:anchorId="7B52DDDC" wp14:editId="351641E0">
            <wp:extent cx="2026285" cy="563245"/>
            <wp:effectExtent l="0" t="0" r="0" b="0"/>
            <wp:docPr id="16" name="Picture 16" descr="tps_front_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_front_tag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6285" cy="563245"/>
                    </a:xfrm>
                    <a:prstGeom prst="rect">
                      <a:avLst/>
                    </a:prstGeom>
                    <a:noFill/>
                    <a:ln>
                      <a:noFill/>
                    </a:ln>
                  </pic:spPr>
                </pic:pic>
              </a:graphicData>
            </a:graphic>
          </wp:inline>
        </w:drawing>
      </w:r>
    </w:p>
    <w:p w14:paraId="0826748A" w14:textId="46517FEA" w:rsidR="0048674C" w:rsidRDefault="0048674C" w:rsidP="002F7FFB">
      <w:pPr>
        <w:rPr>
          <w:lang w:val="en-AU"/>
        </w:rPr>
      </w:pPr>
    </w:p>
    <w:p w14:paraId="3FA50D2C" w14:textId="39F730AB" w:rsidR="0048674C" w:rsidRDefault="0048674C" w:rsidP="002F7FFB">
      <w:pPr>
        <w:rPr>
          <w:lang w:val="en-AU"/>
        </w:rPr>
      </w:pPr>
    </w:p>
    <w:p w14:paraId="429F598A" w14:textId="77777777" w:rsidR="0048674C" w:rsidRDefault="0048674C" w:rsidP="002F7FFB">
      <w:pPr>
        <w:rPr>
          <w:lang w:val="en-AU"/>
        </w:rPr>
      </w:pPr>
    </w:p>
    <w:p w14:paraId="75590438" w14:textId="77777777" w:rsidR="002F7FFB" w:rsidRPr="002F7FFB" w:rsidRDefault="002F7FFB" w:rsidP="002F7FFB">
      <w:pPr>
        <w:spacing w:after="120" w:line="276" w:lineRule="auto"/>
        <w:rPr>
          <w:rFonts w:eastAsiaTheme="minorHAnsi"/>
          <w:b/>
          <w:color w:val="2F5496"/>
          <w:kern w:val="0"/>
          <w:sz w:val="20"/>
          <w:szCs w:val="20"/>
          <w:lang w:val="fr-FR"/>
        </w:rPr>
      </w:pPr>
      <w:r w:rsidRPr="002F7FFB">
        <w:rPr>
          <w:rFonts w:eastAsiaTheme="minorHAnsi"/>
          <w:b/>
          <w:color w:val="2F5496"/>
          <w:kern w:val="0"/>
          <w:sz w:val="20"/>
          <w:szCs w:val="20"/>
          <w:lang w:val="fr-FR"/>
        </w:rPr>
        <w:t xml:space="preserve">P&amp;C NEWS </w:t>
      </w:r>
      <w:r w:rsidRPr="002F7FFB">
        <w:rPr>
          <w:rFonts w:eastAsiaTheme="minorHAnsi"/>
          <w:color w:val="0D0D0D"/>
          <w:kern w:val="0"/>
          <w:lang w:val="fr-FR"/>
        </w:rPr>
        <w:t xml:space="preserve">(version française </w:t>
      </w:r>
      <w:hyperlink w:anchor="Français" w:history="1">
        <w:r w:rsidRPr="002F7FFB">
          <w:rPr>
            <w:rFonts w:eastAsiaTheme="minorHAnsi"/>
            <w:color w:val="0000FF"/>
            <w:kern w:val="0"/>
            <w:u w:val="single"/>
            <w:lang w:val="fr-FR"/>
          </w:rPr>
          <w:t>ici</w:t>
        </w:r>
      </w:hyperlink>
      <w:r w:rsidRPr="002F7FFB">
        <w:rPr>
          <w:rFonts w:eastAsiaTheme="minorHAnsi"/>
          <w:color w:val="0D0D0D"/>
          <w:kern w:val="0"/>
          <w:lang w:val="fr-FR"/>
        </w:rPr>
        <w:t>)</w:t>
      </w:r>
    </w:p>
    <w:p w14:paraId="7303CA62" w14:textId="77777777" w:rsidR="002F7FFB" w:rsidRPr="002F7FFB" w:rsidRDefault="00031175" w:rsidP="002F7FFB">
      <w:pPr>
        <w:spacing w:after="120" w:line="276" w:lineRule="auto"/>
        <w:rPr>
          <w:rFonts w:eastAsiaTheme="minorHAnsi"/>
          <w:color w:val="0000FF"/>
          <w:kern w:val="0"/>
          <w:u w:val="single"/>
        </w:rPr>
      </w:pPr>
      <w:hyperlink r:id="rId17" w:history="1">
        <w:r w:rsidR="002F7FFB" w:rsidRPr="002F7FFB">
          <w:rPr>
            <w:rFonts w:eastAsiaTheme="minorHAnsi"/>
            <w:color w:val="0000FF"/>
            <w:kern w:val="0"/>
            <w:u w:val="single"/>
          </w:rPr>
          <w:t>www.telopeapnc.org.au</w:t>
        </w:r>
      </w:hyperlink>
    </w:p>
    <w:p w14:paraId="7377FD1F" w14:textId="77777777" w:rsidR="002F7FFB" w:rsidRPr="002F7FFB" w:rsidRDefault="002F7FFB" w:rsidP="002F7FFB">
      <w:pPr>
        <w:rPr>
          <w:rFonts w:cstheme="minorHAnsi"/>
          <w:b/>
          <w:color w:val="2F5496"/>
          <w:kern w:val="0"/>
          <w:lang w:eastAsia="fr-FR"/>
        </w:rPr>
      </w:pPr>
    </w:p>
    <w:p w14:paraId="5D368146" w14:textId="77777777" w:rsidR="002F7FFB" w:rsidRPr="002F7FFB" w:rsidRDefault="002F7FFB" w:rsidP="002F7FFB">
      <w:pPr>
        <w:rPr>
          <w:rFonts w:eastAsiaTheme="minorHAnsi"/>
          <w:color w:val="auto"/>
          <w:kern w:val="0"/>
        </w:rPr>
      </w:pPr>
      <w:r w:rsidRPr="002F7FFB">
        <w:rPr>
          <w:rFonts w:eastAsiaTheme="minorHAnsi"/>
          <w:color w:val="auto"/>
          <w:kern w:val="0"/>
        </w:rPr>
        <w:t>Welcome back to all existing and new families to the school! We hope you've all settled in well and ready for another exciting year with a new principal.</w:t>
      </w:r>
    </w:p>
    <w:p w14:paraId="0F0A53BE" w14:textId="77777777" w:rsidR="002F7FFB" w:rsidRPr="002F7FFB" w:rsidRDefault="002F7FFB" w:rsidP="002F7FFB">
      <w:pPr>
        <w:rPr>
          <w:rFonts w:eastAsiaTheme="minorHAnsi"/>
          <w:color w:val="auto"/>
          <w:kern w:val="0"/>
        </w:rPr>
      </w:pPr>
    </w:p>
    <w:p w14:paraId="1A3B566D" w14:textId="77777777" w:rsidR="002F7FFB" w:rsidRPr="002F7FFB" w:rsidRDefault="002F7FFB" w:rsidP="002F7FFB">
      <w:pPr>
        <w:rPr>
          <w:rFonts w:eastAsiaTheme="minorHAnsi"/>
          <w:color w:val="auto"/>
          <w:kern w:val="0"/>
        </w:rPr>
      </w:pPr>
      <w:r w:rsidRPr="002F7FFB">
        <w:rPr>
          <w:rFonts w:eastAsiaTheme="minorHAnsi"/>
          <w:color w:val="auto"/>
          <w:kern w:val="0"/>
        </w:rPr>
        <w:t>Last year, despite limitations the P&amp;C found some new and innovative ways to operate and fundraise. We look forward to working again within the parameters in which we can and would love to have you onboard!</w:t>
      </w:r>
    </w:p>
    <w:p w14:paraId="716F4220" w14:textId="77777777" w:rsidR="002F7FFB" w:rsidRPr="002F7FFB" w:rsidRDefault="002F7FFB" w:rsidP="002F7FFB">
      <w:pPr>
        <w:rPr>
          <w:rFonts w:eastAsiaTheme="minorHAnsi"/>
          <w:color w:val="auto"/>
          <w:kern w:val="0"/>
        </w:rPr>
      </w:pPr>
    </w:p>
    <w:p w14:paraId="5448BE1C" w14:textId="77777777" w:rsidR="002F7FFB" w:rsidRPr="002F7FFB" w:rsidRDefault="002F7FFB" w:rsidP="002F7FFB">
      <w:pPr>
        <w:rPr>
          <w:rFonts w:eastAsiaTheme="minorHAnsi"/>
          <w:color w:val="auto"/>
          <w:kern w:val="0"/>
        </w:rPr>
      </w:pPr>
      <w:r w:rsidRPr="002F7FFB">
        <w:rPr>
          <w:rFonts w:eastAsiaTheme="minorHAnsi"/>
          <w:color w:val="auto"/>
          <w:kern w:val="0"/>
        </w:rPr>
        <w:t xml:space="preserve">Involvement in the P&amp;C is whatever you can offer. Afterall, we are all super busy people! You are not locked into anything and if at any time you need to step back that is completely cool too. If you have any questions about the P&amp;C and the roles we have available, please feel free to email our </w:t>
      </w:r>
      <w:hyperlink r:id="rId18" w:tgtFrame="_blank" w:history="1">
        <w:r w:rsidRPr="002F7FFB">
          <w:rPr>
            <w:rFonts w:eastAsiaTheme="minorHAnsi"/>
            <w:color w:val="0000FF"/>
            <w:kern w:val="0"/>
            <w:u w:val="single"/>
          </w:rPr>
          <w:t>president</w:t>
        </w:r>
      </w:hyperlink>
      <w:r w:rsidRPr="002F7FFB">
        <w:rPr>
          <w:rFonts w:eastAsiaTheme="minorHAnsi"/>
          <w:color w:val="auto"/>
          <w:kern w:val="0"/>
        </w:rPr>
        <w:t>.</w:t>
      </w:r>
    </w:p>
    <w:p w14:paraId="05B21503" w14:textId="77777777" w:rsidR="002F7FFB" w:rsidRPr="002F7FFB" w:rsidRDefault="002F7FFB" w:rsidP="002F7FFB">
      <w:pPr>
        <w:rPr>
          <w:rFonts w:eastAsiaTheme="minorHAnsi"/>
          <w:color w:val="auto"/>
          <w:kern w:val="0"/>
        </w:rPr>
      </w:pPr>
    </w:p>
    <w:p w14:paraId="1BDCC997" w14:textId="77777777" w:rsidR="002F7FFB" w:rsidRPr="002F7FFB" w:rsidRDefault="002F7FFB" w:rsidP="002F7FFB">
      <w:pPr>
        <w:rPr>
          <w:rFonts w:eastAsiaTheme="minorHAnsi"/>
          <w:b/>
          <w:color w:val="1F497D" w:themeColor="text2"/>
          <w:kern w:val="0"/>
        </w:rPr>
      </w:pPr>
      <w:r w:rsidRPr="002F7FFB">
        <w:rPr>
          <w:rFonts w:eastAsiaTheme="minorHAnsi"/>
          <w:b/>
          <w:color w:val="1F497D" w:themeColor="text2"/>
          <w:kern w:val="0"/>
        </w:rPr>
        <w:t>Mum &amp; Dad Nights Out</w:t>
      </w:r>
    </w:p>
    <w:p w14:paraId="002E73DC" w14:textId="77777777" w:rsidR="002F7FFB" w:rsidRPr="002F7FFB" w:rsidRDefault="002F7FFB" w:rsidP="002F7FFB">
      <w:pPr>
        <w:rPr>
          <w:rFonts w:eastAsiaTheme="minorHAnsi"/>
          <w:color w:val="auto"/>
          <w:kern w:val="0"/>
          <w:sz w:val="8"/>
          <w:szCs w:val="8"/>
        </w:rPr>
      </w:pPr>
    </w:p>
    <w:p w14:paraId="111F75C6" w14:textId="77777777" w:rsidR="002F7FFB" w:rsidRPr="002F7FFB" w:rsidRDefault="002F7FFB" w:rsidP="002F7FFB">
      <w:pPr>
        <w:rPr>
          <w:rFonts w:eastAsiaTheme="minorHAnsi"/>
          <w:color w:val="auto"/>
          <w:kern w:val="0"/>
        </w:rPr>
      </w:pPr>
      <w:r w:rsidRPr="002F7FFB">
        <w:rPr>
          <w:rFonts w:eastAsiaTheme="minorHAnsi"/>
          <w:color w:val="auto"/>
          <w:kern w:val="0"/>
        </w:rPr>
        <w:t xml:space="preserve">Last year the P&amp;C started holding Mum's &amp; Dad's Nights Out, to help us get to know other parents in the school community and provided an opportunity for a </w:t>
      </w:r>
      <w:proofErr w:type="spellStart"/>
      <w:proofErr w:type="gramStart"/>
      <w:r w:rsidRPr="002F7FFB">
        <w:rPr>
          <w:rFonts w:eastAsiaTheme="minorHAnsi"/>
          <w:color w:val="auto"/>
          <w:kern w:val="0"/>
        </w:rPr>
        <w:t>well deserved</w:t>
      </w:r>
      <w:proofErr w:type="spellEnd"/>
      <w:proofErr w:type="gramEnd"/>
      <w:r w:rsidRPr="002F7FFB">
        <w:rPr>
          <w:rFonts w:eastAsiaTheme="minorHAnsi"/>
          <w:color w:val="auto"/>
          <w:kern w:val="0"/>
        </w:rPr>
        <w:t> night out. We were looking into the possibility of introducing a mixed night out, but in the hustle and bustle of the end of year we didn't quite get there. They were a great success and we will look to get these nights up and running again this year!</w:t>
      </w:r>
    </w:p>
    <w:p w14:paraId="7EF5DEE8" w14:textId="77777777" w:rsidR="002F7FFB" w:rsidRPr="002F7FFB" w:rsidRDefault="002F7FFB" w:rsidP="002F7FFB">
      <w:pPr>
        <w:rPr>
          <w:rFonts w:eastAsiaTheme="minorHAnsi"/>
          <w:color w:val="auto"/>
          <w:kern w:val="0"/>
        </w:rPr>
      </w:pPr>
    </w:p>
    <w:p w14:paraId="39755868" w14:textId="77777777" w:rsidR="002F7FFB" w:rsidRPr="002F7FFB" w:rsidRDefault="002F7FFB" w:rsidP="002F7FFB">
      <w:pPr>
        <w:rPr>
          <w:rFonts w:eastAsiaTheme="minorHAnsi"/>
          <w:b/>
          <w:color w:val="1F497D" w:themeColor="text2"/>
          <w:kern w:val="0"/>
        </w:rPr>
      </w:pPr>
      <w:r w:rsidRPr="002F7FFB">
        <w:rPr>
          <w:rFonts w:eastAsiaTheme="minorHAnsi"/>
          <w:b/>
          <w:color w:val="1F497D" w:themeColor="text2"/>
          <w:kern w:val="0"/>
        </w:rPr>
        <w:t>Grants</w:t>
      </w:r>
    </w:p>
    <w:p w14:paraId="65CD7003" w14:textId="77777777" w:rsidR="002F7FFB" w:rsidRPr="002F7FFB" w:rsidRDefault="002F7FFB" w:rsidP="002F7FFB">
      <w:pPr>
        <w:rPr>
          <w:rFonts w:eastAsiaTheme="minorHAnsi"/>
          <w:b/>
          <w:bCs/>
          <w:color w:val="auto"/>
          <w:kern w:val="0"/>
          <w:sz w:val="8"/>
          <w:szCs w:val="8"/>
        </w:rPr>
      </w:pPr>
    </w:p>
    <w:p w14:paraId="154F01F4" w14:textId="77777777" w:rsidR="002F7FFB" w:rsidRPr="002F7FFB" w:rsidRDefault="002F7FFB" w:rsidP="002F7FFB">
      <w:pPr>
        <w:rPr>
          <w:rFonts w:eastAsiaTheme="minorHAnsi"/>
          <w:color w:val="auto"/>
          <w:kern w:val="0"/>
        </w:rPr>
      </w:pPr>
      <w:r w:rsidRPr="002F7FFB">
        <w:rPr>
          <w:rFonts w:eastAsiaTheme="minorHAnsi"/>
          <w:color w:val="auto"/>
          <w:kern w:val="0"/>
        </w:rPr>
        <w:t>We are so very fortunate to have successfully received two grants. One last year and another one last week! </w:t>
      </w:r>
    </w:p>
    <w:p w14:paraId="130A9F79" w14:textId="77777777" w:rsidR="002F7FFB" w:rsidRPr="002F7FFB" w:rsidRDefault="002F7FFB" w:rsidP="002F7FFB">
      <w:pPr>
        <w:numPr>
          <w:ilvl w:val="0"/>
          <w:numId w:val="34"/>
        </w:numPr>
        <w:spacing w:before="100" w:beforeAutospacing="1" w:after="100" w:afterAutospacing="1"/>
        <w:rPr>
          <w:rFonts w:eastAsiaTheme="minorHAnsi"/>
          <w:color w:val="auto"/>
          <w:kern w:val="0"/>
        </w:rPr>
      </w:pPr>
      <w:r w:rsidRPr="002F7FFB">
        <w:rPr>
          <w:rFonts w:eastAsiaTheme="minorHAnsi"/>
          <w:color w:val="auto"/>
          <w:kern w:val="0"/>
        </w:rPr>
        <w:t xml:space="preserve">The Volunteering ACT grant is Funded by the Australian Government Department of Social Services and supported by </w:t>
      </w:r>
      <w:hyperlink r:id="rId19" w:history="1">
        <w:proofErr w:type="spellStart"/>
        <w:r w:rsidRPr="002F7FFB">
          <w:rPr>
            <w:rFonts w:eastAsiaTheme="minorHAnsi"/>
            <w:color w:val="0000FF"/>
            <w:kern w:val="0"/>
            <w:u w:val="single"/>
          </w:rPr>
          <w:t>VolunteeringACT</w:t>
        </w:r>
        <w:proofErr w:type="spellEnd"/>
      </w:hyperlink>
      <w:r w:rsidRPr="002F7FFB">
        <w:rPr>
          <w:rFonts w:eastAsiaTheme="minorHAnsi"/>
          <w:color w:val="auto"/>
          <w:kern w:val="0"/>
        </w:rPr>
        <w:t xml:space="preserve"> for a total of $4,998 </w:t>
      </w:r>
    </w:p>
    <w:p w14:paraId="1994906B" w14:textId="77777777" w:rsidR="002F7FFB" w:rsidRPr="002F7FFB" w:rsidRDefault="002F7FFB" w:rsidP="002F7FFB">
      <w:pPr>
        <w:numPr>
          <w:ilvl w:val="0"/>
          <w:numId w:val="34"/>
        </w:numPr>
        <w:spacing w:before="100" w:beforeAutospacing="1" w:after="100" w:afterAutospacing="1"/>
        <w:rPr>
          <w:rFonts w:eastAsiaTheme="minorHAnsi"/>
          <w:color w:val="auto"/>
          <w:kern w:val="0"/>
        </w:rPr>
      </w:pPr>
      <w:r w:rsidRPr="002F7FFB">
        <w:rPr>
          <w:rFonts w:eastAsiaTheme="minorHAnsi"/>
          <w:color w:val="auto"/>
          <w:kern w:val="0"/>
        </w:rPr>
        <w:t xml:space="preserve">The </w:t>
      </w:r>
      <w:hyperlink r:id="rId20" w:history="1">
        <w:r w:rsidRPr="002F7FFB">
          <w:rPr>
            <w:rFonts w:eastAsiaTheme="minorHAnsi"/>
            <w:color w:val="0000FF"/>
            <w:kern w:val="0"/>
            <w:u w:val="single"/>
          </w:rPr>
          <w:t>Supporting Parent Engagement Grant</w:t>
        </w:r>
      </w:hyperlink>
      <w:r w:rsidRPr="002F7FFB">
        <w:rPr>
          <w:rFonts w:eastAsiaTheme="minorHAnsi"/>
          <w:color w:val="auto"/>
          <w:kern w:val="0"/>
        </w:rPr>
        <w:t xml:space="preserve"> is an ACT Education Department, for $20,000.</w:t>
      </w:r>
    </w:p>
    <w:p w14:paraId="737519D5" w14:textId="77777777" w:rsidR="002F7FFB" w:rsidRPr="002F7FFB" w:rsidRDefault="002F7FFB" w:rsidP="002F7FFB">
      <w:pPr>
        <w:rPr>
          <w:rFonts w:eastAsiaTheme="minorHAnsi"/>
          <w:color w:val="auto"/>
          <w:kern w:val="0"/>
        </w:rPr>
      </w:pPr>
      <w:r w:rsidRPr="002F7FFB">
        <w:rPr>
          <w:rFonts w:eastAsiaTheme="minorHAnsi"/>
          <w:color w:val="auto"/>
          <w:kern w:val="0"/>
        </w:rPr>
        <w:t>Both have specific parameters attached to them as provided in our applications and will be spent in accordance with those requirements. </w:t>
      </w:r>
    </w:p>
    <w:p w14:paraId="6E6CECB9" w14:textId="77777777" w:rsidR="002F7FFB" w:rsidRPr="002F7FFB" w:rsidRDefault="002F7FFB" w:rsidP="002F7FFB">
      <w:pPr>
        <w:rPr>
          <w:rFonts w:eastAsiaTheme="minorHAnsi"/>
          <w:color w:val="auto"/>
          <w:kern w:val="0"/>
        </w:rPr>
      </w:pPr>
    </w:p>
    <w:p w14:paraId="63C26838" w14:textId="77777777" w:rsidR="002F7FFB" w:rsidRPr="002F7FFB" w:rsidRDefault="002F7FFB" w:rsidP="002F7FFB">
      <w:pPr>
        <w:rPr>
          <w:rFonts w:eastAsiaTheme="minorHAnsi"/>
          <w:color w:val="auto"/>
          <w:kern w:val="0"/>
        </w:rPr>
      </w:pPr>
      <w:r w:rsidRPr="002F7FFB">
        <w:rPr>
          <w:rFonts w:eastAsiaTheme="minorHAnsi"/>
          <w:color w:val="auto"/>
          <w:kern w:val="0"/>
        </w:rPr>
        <w:t>The exciting news is one of those grants is for a community engagement activity! We are currently in the process of purchasing outdoor cinema equipment and really looking forward to putting on multiple movie nights throughout the year! </w:t>
      </w:r>
    </w:p>
    <w:p w14:paraId="342525A7" w14:textId="77777777" w:rsidR="002F7FFB" w:rsidRPr="002F7FFB" w:rsidRDefault="002F7FFB" w:rsidP="002F7FFB">
      <w:pPr>
        <w:rPr>
          <w:rFonts w:eastAsiaTheme="minorHAnsi"/>
          <w:color w:val="auto"/>
          <w:kern w:val="0"/>
        </w:rPr>
      </w:pPr>
    </w:p>
    <w:p w14:paraId="1022546F" w14:textId="77777777" w:rsidR="002F7FFB" w:rsidRPr="002F7FFB" w:rsidRDefault="002F7FFB" w:rsidP="002F7FFB">
      <w:pPr>
        <w:rPr>
          <w:rFonts w:eastAsiaTheme="minorHAnsi"/>
          <w:b/>
          <w:color w:val="1F497D" w:themeColor="text2"/>
          <w:kern w:val="0"/>
        </w:rPr>
      </w:pPr>
      <w:r w:rsidRPr="002F7FFB">
        <w:rPr>
          <w:rFonts w:eastAsiaTheme="minorHAnsi"/>
          <w:b/>
          <w:color w:val="1F497D" w:themeColor="text2"/>
          <w:kern w:val="0"/>
        </w:rPr>
        <w:t>Uniform Shop</w:t>
      </w:r>
    </w:p>
    <w:p w14:paraId="100DD4DC" w14:textId="77777777" w:rsidR="002F7FFB" w:rsidRPr="002F7FFB" w:rsidRDefault="002F7FFB" w:rsidP="002F7FFB">
      <w:pPr>
        <w:rPr>
          <w:rFonts w:eastAsiaTheme="minorHAnsi"/>
          <w:color w:val="auto"/>
          <w:kern w:val="0"/>
          <w:sz w:val="8"/>
          <w:szCs w:val="8"/>
        </w:rPr>
      </w:pPr>
    </w:p>
    <w:p w14:paraId="7DABA7AD" w14:textId="77777777" w:rsidR="002F7FFB" w:rsidRPr="002F7FFB" w:rsidRDefault="002F7FFB" w:rsidP="002F7FFB">
      <w:pPr>
        <w:rPr>
          <w:rFonts w:eastAsiaTheme="minorHAnsi"/>
          <w:color w:val="auto"/>
          <w:kern w:val="0"/>
        </w:rPr>
      </w:pPr>
      <w:r w:rsidRPr="002F7FFB">
        <w:rPr>
          <w:rFonts w:eastAsiaTheme="minorHAnsi"/>
          <w:color w:val="auto"/>
          <w:kern w:val="0"/>
        </w:rPr>
        <w:t xml:space="preserve">Located outside the Primary Office, the second-hand uniform shop is opened on Fridays 9-9:30am. Due to covid-19 restrictions and access to the school, parents are asked by the school to sign in at the front office. If Friday opening hours are not suitable, parents can order second-hand uniforms by completing an </w:t>
      </w:r>
      <w:bookmarkStart w:id="10" w:name="_Hlk63324248"/>
      <w:r w:rsidRPr="002F7FFB">
        <w:rPr>
          <w:rFonts w:eastAsiaTheme="minorHAnsi"/>
          <w:color w:val="auto"/>
          <w:kern w:val="0"/>
        </w:rPr>
        <w:fldChar w:fldCharType="begin"/>
      </w:r>
      <w:r w:rsidRPr="002F7FFB">
        <w:rPr>
          <w:rFonts w:eastAsiaTheme="minorHAnsi"/>
          <w:color w:val="auto"/>
          <w:kern w:val="0"/>
        </w:rPr>
        <w:instrText>HYPERLINK "https://docs.google.com/forms/d/e/1FAIpQLSf9AMXhRQjtHCYHrSry78rFHDFhlxG2SQYHkiPsjhCXgtXihA/viewform"</w:instrText>
      </w:r>
      <w:r w:rsidRPr="002F7FFB">
        <w:rPr>
          <w:rFonts w:eastAsiaTheme="minorHAnsi"/>
          <w:color w:val="auto"/>
          <w:kern w:val="0"/>
        </w:rPr>
        <w:fldChar w:fldCharType="separate"/>
      </w:r>
      <w:r w:rsidRPr="002F7FFB">
        <w:rPr>
          <w:rFonts w:eastAsiaTheme="minorHAnsi"/>
          <w:color w:val="0000FF"/>
          <w:kern w:val="0"/>
          <w:u w:val="single"/>
        </w:rPr>
        <w:t>online form</w:t>
      </w:r>
      <w:r w:rsidRPr="002F7FFB">
        <w:rPr>
          <w:rFonts w:eastAsiaTheme="minorHAnsi"/>
          <w:color w:val="auto"/>
          <w:kern w:val="0"/>
        </w:rPr>
        <w:fldChar w:fldCharType="end"/>
      </w:r>
      <w:bookmarkEnd w:id="10"/>
      <w:r w:rsidRPr="002F7FFB">
        <w:rPr>
          <w:rFonts w:eastAsiaTheme="minorHAnsi"/>
          <w:color w:val="auto"/>
          <w:kern w:val="0"/>
        </w:rPr>
        <w:t>, which allows us to track orders. We can pack the uniform order for pick up at the front office. </w:t>
      </w:r>
    </w:p>
    <w:p w14:paraId="3D4C9B0C" w14:textId="77777777" w:rsidR="002F7FFB" w:rsidRPr="002F7FFB" w:rsidRDefault="002F7FFB" w:rsidP="002F7FFB">
      <w:pPr>
        <w:rPr>
          <w:rFonts w:eastAsiaTheme="minorHAnsi"/>
          <w:color w:val="auto"/>
          <w:kern w:val="0"/>
        </w:rPr>
      </w:pPr>
    </w:p>
    <w:p w14:paraId="3EE4F74C" w14:textId="77777777" w:rsidR="002F7FFB" w:rsidRPr="002F7FFB" w:rsidRDefault="002F7FFB" w:rsidP="002F7FFB">
      <w:pPr>
        <w:rPr>
          <w:rFonts w:eastAsiaTheme="minorHAnsi"/>
          <w:color w:val="auto"/>
          <w:kern w:val="0"/>
        </w:rPr>
      </w:pPr>
      <w:r w:rsidRPr="002F7FFB">
        <w:rPr>
          <w:rFonts w:eastAsiaTheme="minorHAnsi"/>
          <w:color w:val="auto"/>
          <w:kern w:val="0"/>
        </w:rPr>
        <w:t xml:space="preserve">We've had overwhelming orders </w:t>
      </w:r>
      <w:proofErr w:type="gramStart"/>
      <w:r w:rsidRPr="002F7FFB">
        <w:rPr>
          <w:rFonts w:eastAsiaTheme="minorHAnsi"/>
          <w:color w:val="auto"/>
          <w:kern w:val="0"/>
        </w:rPr>
        <w:t>and also</w:t>
      </w:r>
      <w:proofErr w:type="gramEnd"/>
      <w:r w:rsidRPr="002F7FFB">
        <w:rPr>
          <w:rFonts w:eastAsiaTheme="minorHAnsi"/>
          <w:color w:val="auto"/>
          <w:kern w:val="0"/>
        </w:rPr>
        <w:t xml:space="preserve"> kind donations this week. As the uniform shop in Macquarie is now out of stock, we are hoping to help as many families as possible. Please be considerate and show up at the agreed pick up times as there have been </w:t>
      </w:r>
      <w:proofErr w:type="gramStart"/>
      <w:r w:rsidRPr="002F7FFB">
        <w:rPr>
          <w:rFonts w:eastAsiaTheme="minorHAnsi"/>
          <w:color w:val="auto"/>
          <w:kern w:val="0"/>
        </w:rPr>
        <w:t>a number of</w:t>
      </w:r>
      <w:proofErr w:type="gramEnd"/>
      <w:r w:rsidRPr="002F7FFB">
        <w:rPr>
          <w:rFonts w:eastAsiaTheme="minorHAnsi"/>
          <w:color w:val="auto"/>
          <w:kern w:val="0"/>
        </w:rPr>
        <w:t xml:space="preserve"> no shows. We are all volunteers and also have jobs and </w:t>
      </w:r>
      <w:proofErr w:type="gramStart"/>
      <w:r w:rsidRPr="002F7FFB">
        <w:rPr>
          <w:rFonts w:eastAsiaTheme="minorHAnsi"/>
          <w:color w:val="auto"/>
          <w:kern w:val="0"/>
        </w:rPr>
        <w:t>kids</w:t>
      </w:r>
      <w:proofErr w:type="gramEnd"/>
      <w:r w:rsidRPr="002F7FFB">
        <w:rPr>
          <w:rFonts w:eastAsiaTheme="minorHAnsi"/>
          <w:color w:val="auto"/>
          <w:kern w:val="0"/>
        </w:rPr>
        <w:t xml:space="preserve"> activities to get to.  </w:t>
      </w:r>
    </w:p>
    <w:p w14:paraId="70EFF393" w14:textId="77777777" w:rsidR="002F7FFB" w:rsidRPr="002F7FFB" w:rsidRDefault="002F7FFB" w:rsidP="002F7FFB">
      <w:pPr>
        <w:rPr>
          <w:rFonts w:eastAsiaTheme="minorHAnsi"/>
          <w:color w:val="auto"/>
          <w:kern w:val="0"/>
        </w:rPr>
      </w:pPr>
    </w:p>
    <w:p w14:paraId="40604DDB" w14:textId="77777777" w:rsidR="002F7FFB" w:rsidRPr="002F7FFB" w:rsidRDefault="002F7FFB" w:rsidP="002F7FFB">
      <w:pPr>
        <w:rPr>
          <w:rFonts w:eastAsiaTheme="minorHAnsi"/>
          <w:color w:val="auto"/>
          <w:kern w:val="0"/>
        </w:rPr>
      </w:pPr>
      <w:r w:rsidRPr="002F7FFB">
        <w:rPr>
          <w:rFonts w:eastAsiaTheme="minorHAnsi"/>
          <w:color w:val="auto"/>
          <w:kern w:val="0"/>
        </w:rPr>
        <w:t xml:space="preserve">Stock is limited but we will aim to assist you as much as possible. There are plenty of jumper and </w:t>
      </w:r>
      <w:proofErr w:type="gramStart"/>
      <w:r w:rsidRPr="002F7FFB">
        <w:rPr>
          <w:rFonts w:eastAsiaTheme="minorHAnsi"/>
          <w:color w:val="auto"/>
          <w:kern w:val="0"/>
        </w:rPr>
        <w:t>jackets</w:t>
      </w:r>
      <w:proofErr w:type="gramEnd"/>
      <w:r w:rsidRPr="002F7FFB">
        <w:rPr>
          <w:rFonts w:eastAsiaTheme="minorHAnsi"/>
          <w:color w:val="auto"/>
          <w:kern w:val="0"/>
        </w:rPr>
        <w:t xml:space="preserve"> but t-shirts are minimal. All items are $5 each, and the money raised contributes to the school needs.  </w:t>
      </w:r>
    </w:p>
    <w:p w14:paraId="4997A359" w14:textId="77777777" w:rsidR="002F7FFB" w:rsidRPr="002F7FFB" w:rsidRDefault="002F7FFB" w:rsidP="002F7FFB">
      <w:pPr>
        <w:rPr>
          <w:rFonts w:eastAsiaTheme="minorHAnsi"/>
          <w:color w:val="auto"/>
          <w:kern w:val="0"/>
        </w:rPr>
      </w:pPr>
    </w:p>
    <w:p w14:paraId="59627089" w14:textId="77777777" w:rsidR="002F7FFB" w:rsidRPr="002F7FFB" w:rsidRDefault="002F7FFB" w:rsidP="002F7FFB">
      <w:pPr>
        <w:rPr>
          <w:rFonts w:eastAsiaTheme="minorHAnsi"/>
          <w:color w:val="auto"/>
          <w:kern w:val="0"/>
        </w:rPr>
      </w:pPr>
      <w:r w:rsidRPr="002F7FFB">
        <w:rPr>
          <w:rFonts w:eastAsiaTheme="minorHAnsi"/>
          <w:color w:val="auto"/>
          <w:kern w:val="0"/>
        </w:rPr>
        <w:t xml:space="preserve">We welcome any uniform donations, particularly primary </w:t>
      </w:r>
      <w:proofErr w:type="gramStart"/>
      <w:r w:rsidRPr="002F7FFB">
        <w:rPr>
          <w:rFonts w:eastAsiaTheme="minorHAnsi"/>
          <w:color w:val="auto"/>
          <w:kern w:val="0"/>
        </w:rPr>
        <w:t>dresses</w:t>
      </w:r>
      <w:proofErr w:type="gramEnd"/>
      <w:r w:rsidRPr="002F7FFB">
        <w:rPr>
          <w:rFonts w:eastAsiaTheme="minorHAnsi"/>
          <w:color w:val="auto"/>
          <w:kern w:val="0"/>
        </w:rPr>
        <w:t xml:space="preserve"> and shirts, and they can be dropped off at the front office. Please wash and remove your child's name but not the size where possible. Makes them easier to rehome quickly </w:t>
      </w:r>
      <w:bookmarkStart w:id="11" w:name="_Hlk63324499"/>
      <w:r w:rsidRPr="002F7FFB">
        <w:rPr>
          <w:rFonts w:ascii="Segoe UI Emoji" w:eastAsiaTheme="minorHAnsi" w:hAnsi="Segoe UI Emoji" w:cs="Segoe UI Emoji"/>
          <w:color w:val="auto"/>
          <w:kern w:val="0"/>
          <w:lang w:val="fr-FR"/>
        </w:rPr>
        <w:t>😉</w:t>
      </w:r>
      <w:bookmarkEnd w:id="11"/>
    </w:p>
    <w:p w14:paraId="3084247E" w14:textId="77777777" w:rsidR="002F7FFB" w:rsidRPr="002F7FFB" w:rsidRDefault="002F7FFB" w:rsidP="002F7FFB">
      <w:pPr>
        <w:rPr>
          <w:rFonts w:eastAsiaTheme="minorHAnsi"/>
          <w:color w:val="auto"/>
          <w:kern w:val="0"/>
        </w:rPr>
      </w:pPr>
    </w:p>
    <w:p w14:paraId="5878BEC1" w14:textId="77777777" w:rsidR="002F7FFB" w:rsidRPr="002F7FFB" w:rsidRDefault="002F7FFB" w:rsidP="002F7FFB">
      <w:pPr>
        <w:rPr>
          <w:rFonts w:eastAsiaTheme="minorHAnsi"/>
          <w:color w:val="auto"/>
          <w:kern w:val="0"/>
        </w:rPr>
      </w:pPr>
      <w:r w:rsidRPr="002F7FFB">
        <w:rPr>
          <w:rFonts w:eastAsiaTheme="minorHAnsi"/>
          <w:color w:val="auto"/>
          <w:kern w:val="0"/>
        </w:rPr>
        <w:t>This week we were open </w:t>
      </w:r>
      <w:r w:rsidRPr="002F7FFB">
        <w:rPr>
          <w:rFonts w:eastAsiaTheme="minorHAnsi"/>
          <w:color w:val="auto"/>
          <w:kern w:val="0"/>
        </w:rPr>
        <w:br/>
        <w:t>- Tuesday 2 Feb 9-9:30am</w:t>
      </w:r>
      <w:r w:rsidRPr="002F7FFB">
        <w:rPr>
          <w:rFonts w:eastAsiaTheme="minorHAnsi"/>
          <w:color w:val="auto"/>
          <w:kern w:val="0"/>
        </w:rPr>
        <w:br/>
        <w:t>- Wednesday 3 Feb 9- 9:30am &amp; 2:45 - 3:15pm</w:t>
      </w:r>
      <w:r w:rsidRPr="002F7FFB">
        <w:rPr>
          <w:rFonts w:eastAsiaTheme="minorHAnsi"/>
          <w:color w:val="auto"/>
          <w:kern w:val="0"/>
        </w:rPr>
        <w:br/>
        <w:t>- Friday 5 Feb - 9-9:30 am</w:t>
      </w:r>
    </w:p>
    <w:p w14:paraId="2B3AC8CF" w14:textId="77777777" w:rsidR="002F7FFB" w:rsidRPr="002F7FFB" w:rsidRDefault="002F7FFB" w:rsidP="002F7FFB">
      <w:pPr>
        <w:rPr>
          <w:rFonts w:eastAsiaTheme="minorHAnsi"/>
          <w:color w:val="auto"/>
          <w:kern w:val="0"/>
        </w:rPr>
      </w:pPr>
      <w:r w:rsidRPr="002F7FFB">
        <w:rPr>
          <w:rFonts w:eastAsiaTheme="minorHAnsi"/>
          <w:i/>
          <w:iCs/>
          <w:color w:val="auto"/>
          <w:kern w:val="0"/>
        </w:rPr>
        <w:t>Next week, we’ll be open on Friday 9-9:30am – additional days/times will vary based on availability of volunteers.</w:t>
      </w:r>
    </w:p>
    <w:p w14:paraId="093666BF" w14:textId="77777777" w:rsidR="002F7FFB" w:rsidRPr="002F7FFB" w:rsidRDefault="002F7FFB" w:rsidP="002F7FFB">
      <w:pPr>
        <w:rPr>
          <w:rFonts w:eastAsiaTheme="minorHAnsi"/>
          <w:color w:val="auto"/>
          <w:kern w:val="0"/>
        </w:rPr>
      </w:pPr>
      <w:r w:rsidRPr="002F7FFB">
        <w:rPr>
          <w:rFonts w:eastAsiaTheme="minorHAnsi"/>
          <w:color w:val="auto"/>
          <w:kern w:val="0"/>
        </w:rPr>
        <w:br/>
      </w:r>
    </w:p>
    <w:p w14:paraId="0710740C" w14:textId="77777777" w:rsidR="002F7FFB" w:rsidRPr="002F7FFB" w:rsidRDefault="002F7FFB" w:rsidP="002F7FFB">
      <w:pPr>
        <w:rPr>
          <w:rFonts w:eastAsiaTheme="minorHAnsi"/>
          <w:color w:val="auto"/>
          <w:kern w:val="0"/>
        </w:rPr>
      </w:pPr>
      <w:r w:rsidRPr="002F7FFB">
        <w:rPr>
          <w:rFonts w:eastAsiaTheme="minorHAnsi"/>
          <w:color w:val="auto"/>
          <w:kern w:val="0"/>
        </w:rPr>
        <w:br/>
        <w:t>We'd equally appreciate any volunteers who would like to help with the second-hand uniform shop this year. Wendy and all the volunteers last year did a fabulous job and we thank you so much for all your time!</w:t>
      </w:r>
    </w:p>
    <w:p w14:paraId="1D40AEDA" w14:textId="77777777" w:rsidR="002F7FFB" w:rsidRPr="002F7FFB" w:rsidRDefault="002F7FFB" w:rsidP="002F7FFB">
      <w:pPr>
        <w:rPr>
          <w:rFonts w:eastAsiaTheme="minorHAnsi"/>
          <w:color w:val="auto"/>
          <w:kern w:val="0"/>
        </w:rPr>
      </w:pPr>
      <w:r w:rsidRPr="002F7FFB">
        <w:rPr>
          <w:rFonts w:eastAsiaTheme="minorHAnsi"/>
          <w:color w:val="auto"/>
          <w:kern w:val="0"/>
        </w:rPr>
        <w:t xml:space="preserve">To register your interest, please send an email to </w:t>
      </w:r>
      <w:hyperlink r:id="rId21" w:tgtFrame="_blank" w:history="1">
        <w:r w:rsidRPr="002F7FFB">
          <w:rPr>
            <w:rFonts w:eastAsiaTheme="minorHAnsi"/>
            <w:color w:val="0000FF"/>
            <w:kern w:val="0"/>
            <w:u w:val="single"/>
          </w:rPr>
          <w:t>SecondHandUniformShop@telopeapnc.org.au</w:t>
        </w:r>
      </w:hyperlink>
      <w:r w:rsidRPr="002F7FFB">
        <w:rPr>
          <w:rFonts w:eastAsiaTheme="minorHAnsi"/>
          <w:color w:val="auto"/>
          <w:kern w:val="0"/>
        </w:rPr>
        <w:t>.</w:t>
      </w:r>
    </w:p>
    <w:p w14:paraId="5580A767" w14:textId="77777777" w:rsidR="002F7FFB" w:rsidRPr="002F7FFB" w:rsidRDefault="002F7FFB" w:rsidP="002F7FFB">
      <w:pPr>
        <w:rPr>
          <w:rFonts w:eastAsiaTheme="minorHAnsi"/>
          <w:color w:val="auto"/>
          <w:kern w:val="0"/>
        </w:rPr>
      </w:pPr>
    </w:p>
    <w:p w14:paraId="43A2FBD3" w14:textId="77777777" w:rsidR="002F7FFB" w:rsidRPr="002F7FFB" w:rsidRDefault="002F7FFB" w:rsidP="002F7FFB">
      <w:pPr>
        <w:rPr>
          <w:rFonts w:eastAsiaTheme="minorHAnsi"/>
          <w:color w:val="auto"/>
          <w:kern w:val="0"/>
        </w:rPr>
      </w:pPr>
    </w:p>
    <w:p w14:paraId="5EA3AC96" w14:textId="77777777" w:rsidR="002F7FFB" w:rsidRPr="002F7FFB" w:rsidRDefault="002F7FFB" w:rsidP="002F7FFB">
      <w:pPr>
        <w:rPr>
          <w:rFonts w:eastAsiaTheme="minorHAnsi"/>
          <w:color w:val="auto"/>
          <w:kern w:val="0"/>
          <w:lang w:val="fr-FR"/>
        </w:rPr>
      </w:pPr>
      <w:r w:rsidRPr="002F7FFB">
        <w:rPr>
          <w:rFonts w:eastAsiaTheme="minorHAnsi"/>
          <w:noProof/>
          <w:color w:val="auto"/>
          <w:kern w:val="0"/>
        </w:rPr>
        <w:lastRenderedPageBreak/>
        <w:drawing>
          <wp:inline distT="0" distB="0" distL="0" distR="0" wp14:anchorId="75081F50" wp14:editId="53A63267">
            <wp:extent cx="2984500" cy="2108200"/>
            <wp:effectExtent l="0" t="0" r="6350" b="635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0" cy="2108200"/>
                    </a:xfrm>
                    <a:prstGeom prst="rect">
                      <a:avLst/>
                    </a:prstGeom>
                    <a:noFill/>
                    <a:ln>
                      <a:noFill/>
                    </a:ln>
                  </pic:spPr>
                </pic:pic>
              </a:graphicData>
            </a:graphic>
          </wp:inline>
        </w:drawing>
      </w:r>
    </w:p>
    <w:p w14:paraId="4820D5A7" w14:textId="77777777" w:rsidR="002F7FFB" w:rsidRPr="002F7FFB" w:rsidRDefault="002F7FFB" w:rsidP="002F7FFB">
      <w:pPr>
        <w:rPr>
          <w:rFonts w:eastAsiaTheme="minorHAnsi"/>
          <w:b/>
          <w:color w:val="1F497D" w:themeColor="text2"/>
          <w:kern w:val="0"/>
        </w:rPr>
      </w:pPr>
      <w:r w:rsidRPr="002F7FFB">
        <w:rPr>
          <w:rFonts w:eastAsiaTheme="minorHAnsi"/>
          <w:b/>
          <w:color w:val="1F497D" w:themeColor="text2"/>
          <w:kern w:val="0"/>
        </w:rPr>
        <w:t>Meetings</w:t>
      </w:r>
    </w:p>
    <w:p w14:paraId="2EB1355F" w14:textId="77777777" w:rsidR="002F7FFB" w:rsidRPr="002F7FFB" w:rsidRDefault="002F7FFB" w:rsidP="002F7FFB">
      <w:pPr>
        <w:rPr>
          <w:rFonts w:eastAsiaTheme="minorHAnsi"/>
          <w:b/>
          <w:bCs/>
          <w:color w:val="auto"/>
          <w:kern w:val="0"/>
          <w:sz w:val="8"/>
          <w:szCs w:val="8"/>
        </w:rPr>
      </w:pPr>
    </w:p>
    <w:p w14:paraId="5F593ED9" w14:textId="27D83FCF" w:rsidR="002F7FFB" w:rsidRPr="002F7FFB" w:rsidRDefault="002F7FFB" w:rsidP="002F7FFB">
      <w:pPr>
        <w:rPr>
          <w:rFonts w:eastAsiaTheme="minorHAnsi"/>
          <w:color w:val="auto"/>
          <w:kern w:val="0"/>
        </w:rPr>
      </w:pPr>
      <w:r w:rsidRPr="002F7FFB">
        <w:rPr>
          <w:rFonts w:eastAsiaTheme="minorHAnsi"/>
          <w:color w:val="auto"/>
          <w:kern w:val="0"/>
        </w:rPr>
        <w:t>Our first meeting for 2021 will be week 3 - </w:t>
      </w:r>
      <w:r w:rsidR="0010114F">
        <w:rPr>
          <w:rFonts w:eastAsiaTheme="minorHAnsi"/>
          <w:color w:val="auto"/>
          <w:kern w:val="0"/>
        </w:rPr>
        <w:t>Tuesday</w:t>
      </w:r>
      <w:r w:rsidRPr="002F7FFB">
        <w:rPr>
          <w:rFonts w:eastAsiaTheme="minorHAnsi"/>
          <w:color w:val="auto"/>
          <w:kern w:val="0"/>
        </w:rPr>
        <w:t>1</w:t>
      </w:r>
      <w:r w:rsidR="0010114F">
        <w:rPr>
          <w:rFonts w:eastAsiaTheme="minorHAnsi"/>
          <w:color w:val="auto"/>
          <w:kern w:val="0"/>
        </w:rPr>
        <w:t>6</w:t>
      </w:r>
      <w:r w:rsidRPr="002F7FFB">
        <w:rPr>
          <w:rFonts w:eastAsiaTheme="minorHAnsi"/>
          <w:color w:val="auto"/>
          <w:kern w:val="0"/>
        </w:rPr>
        <w:t xml:space="preserve"> February 6:30 - 8pm. It will be a meet and greet, nothing formal. Feel free to come along for some nibbles and drinks and get a feel for what we're all about! </w:t>
      </w:r>
    </w:p>
    <w:p w14:paraId="7DCCF3A7" w14:textId="77777777" w:rsidR="002F7FFB" w:rsidRPr="002F7FFB" w:rsidRDefault="002F7FFB" w:rsidP="002F7FFB">
      <w:pPr>
        <w:rPr>
          <w:rFonts w:eastAsiaTheme="minorHAnsi"/>
          <w:color w:val="auto"/>
          <w:kern w:val="0"/>
        </w:rPr>
      </w:pPr>
      <w:r w:rsidRPr="002F7FFB">
        <w:rPr>
          <w:rFonts w:eastAsiaTheme="minorHAnsi"/>
          <w:color w:val="auto"/>
          <w:kern w:val="0"/>
        </w:rPr>
        <w:t>More details will follow as we confirm whether this will be held at the school or an external venue.</w:t>
      </w:r>
    </w:p>
    <w:p w14:paraId="3AAC524B" w14:textId="77777777" w:rsidR="002F7FFB" w:rsidRPr="002F7FFB" w:rsidRDefault="002F7FFB" w:rsidP="002F7FFB">
      <w:pPr>
        <w:rPr>
          <w:rFonts w:eastAsiaTheme="minorHAnsi"/>
          <w:color w:val="auto"/>
          <w:kern w:val="0"/>
        </w:rPr>
      </w:pPr>
    </w:p>
    <w:p w14:paraId="7FDDCE33" w14:textId="77777777" w:rsidR="002F7FFB" w:rsidRPr="002F7FFB" w:rsidRDefault="002F7FFB" w:rsidP="002F7FFB">
      <w:pPr>
        <w:rPr>
          <w:rFonts w:eastAsiaTheme="minorHAnsi"/>
          <w:color w:val="auto"/>
          <w:kern w:val="0"/>
        </w:rPr>
      </w:pPr>
      <w:r w:rsidRPr="002F7FFB">
        <w:rPr>
          <w:rFonts w:eastAsiaTheme="minorHAnsi"/>
          <w:color w:val="auto"/>
          <w:kern w:val="0"/>
        </w:rPr>
        <w:t>Our AGM will be held in week 5 - Wednesday 3 March from 6:30 - 8pm. There will be the option of face to face or zoom dial in. Details will be sent out 2 weeks prior to the meeting. </w:t>
      </w:r>
    </w:p>
    <w:p w14:paraId="7B3C7B40" w14:textId="77777777" w:rsidR="002F7FFB" w:rsidRPr="002F7FFB" w:rsidRDefault="002F7FFB" w:rsidP="002F7FFB">
      <w:pPr>
        <w:rPr>
          <w:rFonts w:eastAsiaTheme="minorHAnsi"/>
          <w:color w:val="auto"/>
          <w:kern w:val="0"/>
        </w:rPr>
      </w:pPr>
    </w:p>
    <w:p w14:paraId="5A5148D9" w14:textId="77777777" w:rsidR="002F7FFB" w:rsidRPr="002F7FFB" w:rsidRDefault="002F7FFB" w:rsidP="002F7FFB">
      <w:pPr>
        <w:rPr>
          <w:rFonts w:eastAsiaTheme="minorHAnsi"/>
          <w:color w:val="auto"/>
          <w:kern w:val="0"/>
        </w:rPr>
      </w:pPr>
    </w:p>
    <w:p w14:paraId="7B649DBF" w14:textId="77777777" w:rsidR="002F7FFB" w:rsidRPr="002F7FFB" w:rsidRDefault="002F7FFB" w:rsidP="002F7FFB">
      <w:pPr>
        <w:jc w:val="both"/>
        <w:outlineLvl w:val="2"/>
        <w:rPr>
          <w:rFonts w:eastAsiaTheme="minorHAnsi" w:cs="Helvetica"/>
          <w:b/>
          <w:bCs/>
          <w:color w:val="auto"/>
          <w:spacing w:val="-8"/>
          <w:kern w:val="0"/>
        </w:rPr>
      </w:pPr>
      <w:r w:rsidRPr="002F7FFB">
        <w:rPr>
          <w:rFonts w:eastAsiaTheme="minorHAnsi"/>
          <w:b/>
          <w:bCs/>
          <w:color w:val="2F5496"/>
          <w:kern w:val="0"/>
          <w:szCs w:val="26"/>
        </w:rPr>
        <w:t>Traffic and parking</w:t>
      </w:r>
    </w:p>
    <w:p w14:paraId="5E049E53" w14:textId="77777777" w:rsidR="002F7FFB" w:rsidRPr="002F7FFB" w:rsidRDefault="002F7FFB" w:rsidP="002F7FFB">
      <w:pPr>
        <w:rPr>
          <w:rFonts w:eastAsiaTheme="minorHAnsi"/>
          <w:color w:val="auto"/>
          <w:kern w:val="0"/>
          <w:lang w:val="fr-FR"/>
        </w:rPr>
      </w:pPr>
      <w:r w:rsidRPr="002F7FFB">
        <w:rPr>
          <w:rFonts w:eastAsiaTheme="minorHAnsi"/>
          <w:color w:val="auto"/>
          <w:kern w:val="0"/>
          <w:sz w:val="8"/>
          <w:szCs w:val="8"/>
        </w:rPr>
        <w:br/>
      </w:r>
      <w:r w:rsidRPr="002F7FFB">
        <w:rPr>
          <w:rFonts w:eastAsiaTheme="minorHAnsi"/>
          <w:b/>
          <w:bCs/>
          <w:color w:val="auto"/>
          <w:kern w:val="0"/>
        </w:rPr>
        <w:t>Dropping or picking your kids up from school?</w:t>
      </w:r>
      <w:r w:rsidRPr="002F7FFB">
        <w:rPr>
          <w:rFonts w:eastAsiaTheme="minorHAnsi"/>
          <w:color w:val="auto"/>
          <w:kern w:val="0"/>
        </w:rPr>
        <w:br/>
        <w:t xml:space="preserve">Please keep our kids safe by parking safely and legally around schools especially at school drop offs and </w:t>
      </w:r>
      <w:proofErr w:type="spellStart"/>
      <w:r w:rsidRPr="002F7FFB">
        <w:rPr>
          <w:rFonts w:eastAsiaTheme="minorHAnsi"/>
          <w:color w:val="auto"/>
          <w:kern w:val="0"/>
        </w:rPr>
        <w:t>pick ups</w:t>
      </w:r>
      <w:proofErr w:type="spellEnd"/>
      <w:r w:rsidRPr="002F7FFB">
        <w:rPr>
          <w:rFonts w:eastAsiaTheme="minorHAnsi"/>
          <w:color w:val="auto"/>
          <w:kern w:val="0"/>
        </w:rPr>
        <w:t>.</w:t>
      </w:r>
      <w:r w:rsidRPr="002F7FFB">
        <w:rPr>
          <w:rFonts w:eastAsiaTheme="minorHAnsi"/>
          <w:color w:val="auto"/>
          <w:kern w:val="0"/>
        </w:rPr>
        <w:br/>
        <w:t>It’s illegal and not OK to double park or park across pedestrian crossings, corners or nature strips as this reduces pedestrian visibility and blocks the ability for kids to see the road clearly.  The consequences can be fatal.</w:t>
      </w:r>
      <w:r w:rsidRPr="002F7FFB">
        <w:rPr>
          <w:rFonts w:eastAsiaTheme="minorHAnsi"/>
          <w:color w:val="auto"/>
          <w:kern w:val="0"/>
        </w:rPr>
        <w:br/>
        <w:t>You can also expect to be fined for parking in no stopping zones, bus zones, or in front of driveways.</w:t>
      </w:r>
      <w:r w:rsidRPr="002F7FFB">
        <w:rPr>
          <w:rFonts w:eastAsiaTheme="minorHAnsi"/>
          <w:color w:val="auto"/>
          <w:kern w:val="0"/>
        </w:rPr>
        <w:br/>
        <w:t>Access Canberra inspectors including License Plate Recognition vans will be on patrol, so let’s work together to keep our kids safe.</w:t>
      </w:r>
      <w:r w:rsidRPr="002F7FFB">
        <w:rPr>
          <w:rFonts w:eastAsiaTheme="minorHAnsi"/>
          <w:color w:val="auto"/>
          <w:kern w:val="0"/>
        </w:rPr>
        <w:br/>
        <w:t>See </w:t>
      </w:r>
      <w:hyperlink r:id="rId23" w:tgtFrame="_blank" w:tooltip="Protégé par Outlook : https://actparents.us7.list-manage.com/track/click?u=b3886e73e56fb7550ffc964ff&amp;id=ef1043b0ea&amp;e=527a069e79. Cliquez ou appuyez pour suivre le lien." w:history="1">
        <w:r w:rsidRPr="002F7FFB">
          <w:rPr>
            <w:rFonts w:eastAsiaTheme="minorHAnsi"/>
            <w:color w:val="6DC6DD"/>
            <w:kern w:val="0"/>
            <w:u w:val="single"/>
          </w:rPr>
          <w:t>www.act.gov.au/schoolparking</w:t>
        </w:r>
      </w:hyperlink>
      <w:r w:rsidRPr="002F7FFB">
        <w:rPr>
          <w:rFonts w:eastAsiaTheme="minorHAnsi"/>
          <w:color w:val="auto"/>
          <w:kern w:val="0"/>
        </w:rPr>
        <w:br/>
      </w:r>
      <w:r w:rsidRPr="002F7FFB">
        <w:rPr>
          <w:rFonts w:eastAsiaTheme="minorHAnsi"/>
          <w:color w:val="auto"/>
          <w:kern w:val="0"/>
        </w:rPr>
        <w:br/>
        <w:t>For drop offs in the morning, why not park a little further away from the school and walk with your kids the rest of the way? Part-way points are a simple way to reduce congestion and increase safety around schools</w:t>
      </w:r>
      <w:r w:rsidRPr="002F7FFB">
        <w:rPr>
          <w:rFonts w:eastAsiaTheme="minorHAnsi"/>
          <w:color w:val="auto"/>
          <w:kern w:val="0"/>
        </w:rPr>
        <w:br/>
        <w:t xml:space="preserve">For </w:t>
      </w:r>
      <w:proofErr w:type="spellStart"/>
      <w:r w:rsidRPr="002F7FFB">
        <w:rPr>
          <w:rFonts w:eastAsiaTheme="minorHAnsi"/>
          <w:color w:val="auto"/>
          <w:kern w:val="0"/>
        </w:rPr>
        <w:t>pick ups</w:t>
      </w:r>
      <w:proofErr w:type="spellEnd"/>
      <w:r w:rsidRPr="002F7FFB">
        <w:rPr>
          <w:rFonts w:eastAsiaTheme="minorHAnsi"/>
          <w:color w:val="auto"/>
          <w:kern w:val="0"/>
        </w:rPr>
        <w:t xml:space="preserve"> at the end of the school day, have a pre-determined meeting spot that’s nearby. This helps if you’re running late so your kids know where to wait and you don’t need to rush.</w:t>
      </w:r>
      <w:r w:rsidRPr="002F7FFB">
        <w:rPr>
          <w:rFonts w:eastAsiaTheme="minorHAnsi"/>
          <w:color w:val="auto"/>
          <w:kern w:val="0"/>
        </w:rPr>
        <w:br/>
      </w:r>
      <w:proofErr w:type="spellStart"/>
      <w:r w:rsidRPr="002F7FFB">
        <w:rPr>
          <w:rFonts w:eastAsiaTheme="minorHAnsi"/>
          <w:color w:val="auto"/>
          <w:kern w:val="0"/>
          <w:lang w:val="fr-FR"/>
        </w:rPr>
        <w:t>See</w:t>
      </w:r>
      <w:proofErr w:type="spellEnd"/>
      <w:r w:rsidRPr="002F7FFB">
        <w:rPr>
          <w:rFonts w:eastAsiaTheme="minorHAnsi"/>
          <w:color w:val="auto"/>
          <w:kern w:val="0"/>
          <w:lang w:val="fr-FR"/>
        </w:rPr>
        <w:t xml:space="preserve"> the </w:t>
      </w:r>
      <w:hyperlink r:id="rId24" w:tgtFrame="_blank" w:tooltip="Protégé par Outlook : https://actparents.us7.list-manage.com/track/click?u=b3886e73e56fb7550ffc964ff&amp;id=58352a7e94&amp;e=527a069e79. Cliquez ou appuyez pour suivre le lien." w:history="1">
        <w:r w:rsidRPr="002F7FFB">
          <w:rPr>
            <w:rFonts w:eastAsiaTheme="minorHAnsi"/>
            <w:color w:val="6DC6DD"/>
            <w:kern w:val="0"/>
            <w:u w:val="single"/>
            <w:lang w:val="fr-FR"/>
          </w:rPr>
          <w:t xml:space="preserve">Active </w:t>
        </w:r>
        <w:proofErr w:type="spellStart"/>
        <w:r w:rsidRPr="002F7FFB">
          <w:rPr>
            <w:rFonts w:eastAsiaTheme="minorHAnsi"/>
            <w:color w:val="6DC6DD"/>
            <w:kern w:val="0"/>
            <w:u w:val="single"/>
            <w:lang w:val="fr-FR"/>
          </w:rPr>
          <w:t>Travel</w:t>
        </w:r>
        <w:proofErr w:type="spellEnd"/>
        <w:r w:rsidRPr="002F7FFB">
          <w:rPr>
            <w:rFonts w:eastAsiaTheme="minorHAnsi"/>
            <w:color w:val="6DC6DD"/>
            <w:kern w:val="0"/>
            <w:u w:val="single"/>
            <w:lang w:val="fr-FR"/>
          </w:rPr>
          <w:t xml:space="preserve"> Toolkit </w:t>
        </w:r>
      </w:hyperlink>
      <w:r w:rsidRPr="002F7FFB">
        <w:rPr>
          <w:rFonts w:eastAsiaTheme="minorHAnsi"/>
          <w:color w:val="auto"/>
          <w:kern w:val="0"/>
          <w:lang w:val="fr-FR"/>
        </w:rPr>
        <w:t>for more. </w:t>
      </w:r>
    </w:p>
    <w:p w14:paraId="723AAC64" w14:textId="77777777" w:rsidR="002F7FFB" w:rsidRPr="002F7FFB" w:rsidRDefault="002F7FFB" w:rsidP="002F7FFB">
      <w:pPr>
        <w:rPr>
          <w:rFonts w:eastAsiaTheme="minorHAnsi"/>
          <w:color w:val="auto"/>
          <w:kern w:val="0"/>
        </w:rPr>
      </w:pPr>
    </w:p>
    <w:p w14:paraId="4FF47B27" w14:textId="77777777" w:rsidR="002F7FFB" w:rsidRPr="002F7FFB" w:rsidRDefault="002F7FFB" w:rsidP="002F7FFB">
      <w:pPr>
        <w:rPr>
          <w:rFonts w:eastAsiaTheme="minorHAnsi"/>
          <w:color w:val="auto"/>
          <w:kern w:val="0"/>
        </w:rPr>
      </w:pPr>
    </w:p>
    <w:p w14:paraId="712566B3" w14:textId="77777777" w:rsidR="002F7FFB" w:rsidRPr="002F7FFB" w:rsidRDefault="002F7FFB" w:rsidP="002F7FFB">
      <w:pPr>
        <w:spacing w:after="120" w:line="276" w:lineRule="auto"/>
        <w:rPr>
          <w:rFonts w:eastAsiaTheme="minorHAnsi"/>
          <w:b/>
          <w:color w:val="2F5496"/>
          <w:kern w:val="0"/>
        </w:rPr>
      </w:pPr>
      <w:r w:rsidRPr="002F7FFB">
        <w:rPr>
          <w:rFonts w:eastAsiaTheme="minorHAnsi"/>
          <w:b/>
          <w:color w:val="2F5496"/>
          <w:kern w:val="0"/>
        </w:rPr>
        <w:t>Stay Connected!</w:t>
      </w:r>
    </w:p>
    <w:p w14:paraId="42E1D192" w14:textId="77777777" w:rsidR="002F7FFB" w:rsidRPr="002F7FFB" w:rsidRDefault="002F7FFB" w:rsidP="002F7FFB">
      <w:pPr>
        <w:spacing w:after="120" w:line="276" w:lineRule="auto"/>
        <w:rPr>
          <w:rFonts w:eastAsiaTheme="minorHAnsi" w:cs="Arial"/>
          <w:b/>
          <w:bCs/>
          <w:color w:val="222222"/>
          <w:kern w:val="0"/>
        </w:rPr>
      </w:pPr>
      <w:r w:rsidRPr="002F7FFB">
        <w:rPr>
          <w:rFonts w:eastAsiaTheme="minorHAnsi" w:cs="Arial"/>
          <w:color w:val="222222"/>
          <w:kern w:val="0"/>
        </w:rPr>
        <w:t>The</w:t>
      </w:r>
      <w:r w:rsidRPr="002F7FFB">
        <w:rPr>
          <w:rFonts w:eastAsiaTheme="minorHAnsi" w:cs="Arial"/>
          <w:b/>
          <w:color w:val="222222"/>
          <w:kern w:val="0"/>
        </w:rPr>
        <w:t xml:space="preserve"> P&amp;C Newsletter</w:t>
      </w:r>
      <w:r w:rsidRPr="002F7FFB">
        <w:rPr>
          <w:rFonts w:eastAsiaTheme="minorHAnsi" w:cs="Arial"/>
          <w:bCs/>
          <w:color w:val="222222"/>
          <w:kern w:val="0"/>
        </w:rPr>
        <w:t xml:space="preserve"> keeps everyone informed of P&amp;C meetings, </w:t>
      </w:r>
      <w:proofErr w:type="gramStart"/>
      <w:r w:rsidRPr="002F7FFB">
        <w:rPr>
          <w:rFonts w:eastAsiaTheme="minorHAnsi" w:cs="Arial"/>
          <w:bCs/>
          <w:color w:val="222222"/>
          <w:kern w:val="0"/>
        </w:rPr>
        <w:t>events</w:t>
      </w:r>
      <w:proofErr w:type="gramEnd"/>
      <w:r w:rsidRPr="002F7FFB">
        <w:rPr>
          <w:rFonts w:eastAsiaTheme="minorHAnsi" w:cs="Arial"/>
          <w:bCs/>
          <w:color w:val="222222"/>
          <w:kern w:val="0"/>
        </w:rPr>
        <w:t xml:space="preserve"> and school &amp; community activities. P&amp;C has its own e-Newsletter and website </w:t>
      </w:r>
      <w:hyperlink r:id="rId25" w:history="1">
        <w:r w:rsidRPr="002F7FFB">
          <w:rPr>
            <w:rFonts w:eastAsiaTheme="minorHAnsi" w:cs="Arial"/>
            <w:bCs/>
            <w:color w:val="0000FF"/>
            <w:kern w:val="0"/>
            <w:u w:val="single"/>
          </w:rPr>
          <w:t>www.telopeapnc.org.au</w:t>
        </w:r>
      </w:hyperlink>
      <w:r w:rsidRPr="002F7FFB">
        <w:rPr>
          <w:rFonts w:eastAsiaTheme="minorHAnsi" w:cs="Arial"/>
          <w:bCs/>
          <w:color w:val="222222"/>
          <w:kern w:val="0"/>
        </w:rPr>
        <w:t xml:space="preserve"> . Please note, we need your permission to send you emails via our emailing list. </w:t>
      </w:r>
      <w:r w:rsidRPr="002F7FFB">
        <w:rPr>
          <w:rFonts w:eastAsiaTheme="minorHAnsi" w:cs="Arial"/>
          <w:b/>
          <w:bCs/>
          <w:color w:val="222222"/>
          <w:kern w:val="0"/>
        </w:rPr>
        <w:t xml:space="preserve">Please subscribe today to stay informed. </w:t>
      </w:r>
      <w:hyperlink r:id="rId26" w:history="1">
        <w:r w:rsidRPr="002F7FFB">
          <w:rPr>
            <w:rFonts w:eastAsiaTheme="minorHAnsi" w:cs="Arial"/>
            <w:b/>
            <w:bCs/>
            <w:color w:val="222222"/>
            <w:kern w:val="0"/>
          </w:rPr>
          <w:t xml:space="preserve">Sign up </w:t>
        </w:r>
        <w:r w:rsidRPr="002F7FFB">
          <w:rPr>
            <w:rFonts w:eastAsiaTheme="minorHAnsi"/>
            <w:b/>
            <w:color w:val="0000FF"/>
            <w:kern w:val="0"/>
            <w:u w:val="single"/>
          </w:rPr>
          <w:t>here</w:t>
        </w:r>
      </w:hyperlink>
      <w:r w:rsidRPr="002F7FFB">
        <w:rPr>
          <w:rFonts w:eastAsiaTheme="minorHAnsi" w:cs="Arial"/>
          <w:b/>
          <w:bCs/>
          <w:color w:val="222222"/>
          <w:kern w:val="0"/>
        </w:rPr>
        <w:t xml:space="preserve"> to receive our updates! </w:t>
      </w:r>
    </w:p>
    <w:p w14:paraId="6C31A148" w14:textId="77777777" w:rsidR="002F7FFB" w:rsidRPr="002F7FFB" w:rsidRDefault="002F7FFB" w:rsidP="002F7FFB">
      <w:pPr>
        <w:spacing w:after="120" w:line="276" w:lineRule="auto"/>
        <w:rPr>
          <w:rFonts w:eastAsiaTheme="minorHAnsi" w:cs="Arial"/>
          <w:bCs/>
          <w:color w:val="222222"/>
          <w:kern w:val="0"/>
        </w:rPr>
      </w:pPr>
      <w:r w:rsidRPr="002F7FFB">
        <w:rPr>
          <w:rFonts w:eastAsiaTheme="minorHAnsi" w:cs="Arial"/>
          <w:color w:val="222222"/>
          <w:kern w:val="0"/>
        </w:rPr>
        <w:t>The</w:t>
      </w:r>
      <w:r w:rsidRPr="002F7FFB">
        <w:rPr>
          <w:rFonts w:eastAsiaTheme="minorHAnsi" w:cs="Arial"/>
          <w:b/>
          <w:color w:val="222222"/>
          <w:kern w:val="0"/>
        </w:rPr>
        <w:t xml:space="preserve"> P&amp;C Facebook Page</w:t>
      </w:r>
      <w:r w:rsidRPr="002F7FFB">
        <w:rPr>
          <w:rFonts w:eastAsiaTheme="minorHAnsi" w:cs="Arial"/>
          <w:bCs/>
          <w:color w:val="222222"/>
          <w:kern w:val="0"/>
        </w:rPr>
        <w:t xml:space="preserve"> is now available to publish P&amp;C news, events, activities - </w:t>
      </w:r>
      <w:hyperlink r:id="rId27" w:history="1">
        <w:r w:rsidRPr="002F7FFB">
          <w:rPr>
            <w:rFonts w:eastAsiaTheme="minorHAnsi" w:cs="Arial"/>
            <w:bCs/>
            <w:color w:val="0000FF"/>
            <w:kern w:val="0"/>
            <w:u w:val="single"/>
          </w:rPr>
          <w:t>https://www.facebook.com/Telopea-Park-School-Parents-and-Citizens-Association-392517621574046</w:t>
        </w:r>
      </w:hyperlink>
      <w:r w:rsidRPr="002F7FFB">
        <w:rPr>
          <w:rFonts w:eastAsiaTheme="minorHAnsi" w:cs="Arial"/>
          <w:bCs/>
          <w:color w:val="222222"/>
          <w:kern w:val="0"/>
        </w:rPr>
        <w:t xml:space="preserve">  </w:t>
      </w:r>
    </w:p>
    <w:p w14:paraId="47053FCA" w14:textId="77777777" w:rsidR="002F7FFB" w:rsidRPr="002F7FFB" w:rsidRDefault="002F7FFB" w:rsidP="002F7FFB">
      <w:pPr>
        <w:spacing w:after="120" w:line="276" w:lineRule="auto"/>
        <w:rPr>
          <w:rFonts w:eastAsiaTheme="minorHAnsi" w:cs="Arial"/>
          <w:bCs/>
          <w:color w:val="222222"/>
          <w:kern w:val="0"/>
        </w:rPr>
      </w:pPr>
      <w:r w:rsidRPr="002F7FFB">
        <w:rPr>
          <w:rFonts w:eastAsiaTheme="minorHAnsi" w:cs="Arial"/>
          <w:b/>
          <w:color w:val="222222"/>
          <w:kern w:val="0"/>
        </w:rPr>
        <w:t>Parents Facebook Groups per year</w:t>
      </w:r>
      <w:r w:rsidRPr="002F7FFB">
        <w:rPr>
          <w:rFonts w:eastAsiaTheme="minorHAnsi" w:cs="Arial"/>
          <w:bCs/>
          <w:color w:val="222222"/>
          <w:kern w:val="0"/>
        </w:rPr>
        <w:t xml:space="preserve"> - These groups have been set up by parents for parents to share valuable information with parents whose kids attend the same year classes. This can be very useful with lost notes and forms in the primary kids’ pochettes, events, homework, birthday invite, etc.… </w:t>
      </w:r>
    </w:p>
    <w:p w14:paraId="2F6D134F" w14:textId="77777777" w:rsidR="002F7FFB" w:rsidRPr="002F7FFB" w:rsidRDefault="002F7FFB" w:rsidP="002F7FFB">
      <w:pPr>
        <w:spacing w:after="120" w:line="276" w:lineRule="auto"/>
        <w:rPr>
          <w:rFonts w:eastAsiaTheme="minorHAnsi" w:cs="Arial"/>
          <w:bCs/>
          <w:color w:val="222222"/>
          <w:kern w:val="0"/>
        </w:rPr>
      </w:pPr>
      <w:r w:rsidRPr="002F7FFB">
        <w:rPr>
          <w:rFonts w:eastAsiaTheme="minorHAnsi" w:cs="Arial"/>
          <w:bCs/>
          <w:color w:val="222222"/>
          <w:kern w:val="0"/>
        </w:rPr>
        <w:t xml:space="preserve">A list of known Facebook groups can be found on the P&amp;C website in the ‘Useful Information’ section: </w:t>
      </w:r>
      <w:hyperlink r:id="rId28" w:history="1">
        <w:r w:rsidRPr="002F7FFB">
          <w:rPr>
            <w:rFonts w:eastAsiaTheme="minorHAnsi" w:cs="Arial"/>
            <w:bCs/>
            <w:color w:val="0000FF"/>
            <w:kern w:val="0"/>
            <w:u w:val="single"/>
          </w:rPr>
          <w:t>http://www.telopeapnc.org.au/parents-facebook-groups-per-year</w:t>
        </w:r>
      </w:hyperlink>
      <w:r w:rsidRPr="002F7FFB">
        <w:rPr>
          <w:rFonts w:eastAsiaTheme="minorHAnsi" w:cs="Arial"/>
          <w:bCs/>
          <w:color w:val="222222"/>
          <w:kern w:val="0"/>
        </w:rPr>
        <w:t xml:space="preserve">  </w:t>
      </w:r>
    </w:p>
    <w:p w14:paraId="068A78E5" w14:textId="77777777" w:rsidR="002F7FFB" w:rsidRPr="002F7FFB" w:rsidRDefault="002F7FFB" w:rsidP="002F7FFB">
      <w:pPr>
        <w:spacing w:after="120" w:line="276" w:lineRule="auto"/>
        <w:rPr>
          <w:rFonts w:eastAsiaTheme="minorHAnsi"/>
          <w:b/>
          <w:color w:val="2F5496"/>
          <w:kern w:val="0"/>
        </w:rPr>
      </w:pPr>
    </w:p>
    <w:p w14:paraId="094CAFB4" w14:textId="77777777" w:rsidR="002F7FFB" w:rsidRPr="002F7FFB" w:rsidRDefault="002F7FFB" w:rsidP="002F7FFB">
      <w:pPr>
        <w:jc w:val="center"/>
        <w:rPr>
          <w:rFonts w:eastAsiaTheme="minorHAnsi"/>
          <w:b/>
          <w:caps/>
          <w:color w:val="2F5496"/>
          <w:kern w:val="0"/>
          <w:sz w:val="20"/>
          <w:szCs w:val="20"/>
          <w:lang w:val="fr-FR"/>
        </w:rPr>
      </w:pPr>
      <w:r w:rsidRPr="002F7FFB">
        <w:rPr>
          <w:rFonts w:eastAsiaTheme="minorHAnsi"/>
          <w:b/>
          <w:caps/>
          <w:color w:val="2F5496"/>
          <w:kern w:val="0"/>
          <w:sz w:val="20"/>
          <w:szCs w:val="20"/>
          <w:lang w:val="fr-FR"/>
        </w:rPr>
        <w:t>----------------------------------------</w:t>
      </w:r>
    </w:p>
    <w:p w14:paraId="5DFD3CF1" w14:textId="77777777" w:rsidR="002F7FFB" w:rsidRPr="002F7FFB" w:rsidRDefault="002F7FFB" w:rsidP="002F7FFB">
      <w:pPr>
        <w:rPr>
          <w:rFonts w:eastAsiaTheme="minorHAnsi"/>
          <w:b/>
          <w:caps/>
          <w:color w:val="2F5496"/>
          <w:kern w:val="0"/>
          <w:sz w:val="20"/>
          <w:szCs w:val="20"/>
          <w:lang w:val="fr-FR"/>
        </w:rPr>
      </w:pPr>
    </w:p>
    <w:p w14:paraId="5717DE5D" w14:textId="77777777" w:rsidR="002F7FFB" w:rsidRPr="002F7FFB" w:rsidRDefault="002F7FFB" w:rsidP="002F7FFB">
      <w:pPr>
        <w:rPr>
          <w:rFonts w:eastAsiaTheme="minorHAnsi"/>
          <w:b/>
          <w:caps/>
          <w:color w:val="2F5496"/>
          <w:kern w:val="0"/>
          <w:sz w:val="20"/>
          <w:szCs w:val="20"/>
          <w:lang w:val="fr-FR"/>
        </w:rPr>
      </w:pPr>
    </w:p>
    <w:p w14:paraId="49BA7671" w14:textId="77777777" w:rsidR="002F7FFB" w:rsidRPr="002F7FFB" w:rsidRDefault="002F7FFB" w:rsidP="002F7FFB">
      <w:pPr>
        <w:rPr>
          <w:rFonts w:eastAsiaTheme="minorHAnsi"/>
          <w:b/>
          <w:caps/>
          <w:color w:val="2F5496"/>
          <w:kern w:val="0"/>
          <w:sz w:val="20"/>
          <w:szCs w:val="20"/>
          <w:lang w:val="fr-FR"/>
        </w:rPr>
      </w:pPr>
      <w:bookmarkStart w:id="12" w:name="Français"/>
      <w:r w:rsidRPr="002F7FFB">
        <w:rPr>
          <w:rFonts w:eastAsiaTheme="minorHAnsi"/>
          <w:b/>
          <w:caps/>
          <w:color w:val="2F5496"/>
          <w:kern w:val="0"/>
          <w:sz w:val="20"/>
          <w:szCs w:val="20"/>
          <w:lang w:val="fr-FR"/>
        </w:rPr>
        <w:t>Nouvelles de l’association des parents et citoyens (P&amp;C)</w:t>
      </w:r>
      <w:bookmarkEnd w:id="12"/>
    </w:p>
    <w:p w14:paraId="115EB308" w14:textId="77777777" w:rsidR="002F7FFB" w:rsidRPr="002F7FFB" w:rsidRDefault="002F7FFB" w:rsidP="002F7FFB">
      <w:pPr>
        <w:rPr>
          <w:rFonts w:eastAsiaTheme="minorHAnsi"/>
          <w:b/>
          <w:caps/>
          <w:color w:val="2F5496"/>
          <w:kern w:val="0"/>
          <w:sz w:val="20"/>
          <w:szCs w:val="20"/>
          <w:lang w:val="fr-FR"/>
        </w:rPr>
      </w:pPr>
    </w:p>
    <w:p w14:paraId="7906F58C" w14:textId="77777777" w:rsidR="002F7FFB" w:rsidRPr="002F7FFB" w:rsidRDefault="00031175" w:rsidP="002F7FFB">
      <w:pPr>
        <w:spacing w:after="120" w:line="276" w:lineRule="auto"/>
        <w:rPr>
          <w:rFonts w:eastAsiaTheme="minorHAnsi"/>
          <w:b/>
          <w:color w:val="44546A"/>
          <w:kern w:val="0"/>
          <w:lang w:val="fr-FR"/>
        </w:rPr>
      </w:pPr>
      <w:hyperlink r:id="rId29" w:history="1">
        <w:r w:rsidR="002F7FFB" w:rsidRPr="002F7FFB">
          <w:rPr>
            <w:rFonts w:eastAsiaTheme="minorHAnsi"/>
            <w:color w:val="0000FF"/>
            <w:kern w:val="0"/>
            <w:u w:val="single"/>
            <w:lang w:val="fr-FR"/>
          </w:rPr>
          <w:t>www.telopeapnc.org.au</w:t>
        </w:r>
      </w:hyperlink>
    </w:p>
    <w:p w14:paraId="1B06EC2E" w14:textId="77777777" w:rsidR="002F7FFB" w:rsidRPr="002F7FFB" w:rsidRDefault="002F7FFB" w:rsidP="002F7FFB">
      <w:pPr>
        <w:rPr>
          <w:rFonts w:eastAsiaTheme="minorHAnsi"/>
          <w:b/>
          <w:color w:val="1F497D" w:themeColor="text2"/>
          <w:kern w:val="0"/>
          <w:lang w:val="fr-FR"/>
        </w:rPr>
      </w:pPr>
    </w:p>
    <w:p w14:paraId="739F5EF9" w14:textId="77777777" w:rsidR="002F7FFB" w:rsidRPr="002F7FFB" w:rsidRDefault="002F7FFB" w:rsidP="002F7FFB">
      <w:pPr>
        <w:rPr>
          <w:rFonts w:eastAsiaTheme="minorHAnsi"/>
          <w:color w:val="auto"/>
          <w:kern w:val="0"/>
          <w:lang w:val="fr-FR"/>
        </w:rPr>
      </w:pPr>
      <w:r w:rsidRPr="002F7FFB">
        <w:rPr>
          <w:rFonts w:eastAsiaTheme="minorHAnsi"/>
          <w:color w:val="auto"/>
          <w:kern w:val="0"/>
          <w:szCs w:val="20"/>
          <w:lang w:val="fr-FR"/>
        </w:rPr>
        <w:t>Nous sommes heureux de vous retrouver à l’école, et nous souhaitons la bienvenue aux nouvelles familles</w:t>
      </w:r>
      <w:r w:rsidRPr="002F7FFB">
        <w:rPr>
          <w:rFonts w:ascii="Arial" w:eastAsiaTheme="minorHAnsi" w:hAnsi="Arial" w:cs="Arial"/>
          <w:color w:val="auto"/>
          <w:kern w:val="0"/>
          <w:szCs w:val="20"/>
          <w:lang w:val="fr-FR"/>
        </w:rPr>
        <w:t> </w:t>
      </w:r>
      <w:r w:rsidRPr="002F7FFB">
        <w:rPr>
          <w:rFonts w:eastAsiaTheme="minorHAnsi"/>
          <w:color w:val="auto"/>
          <w:kern w:val="0"/>
          <w:szCs w:val="20"/>
          <w:lang w:val="fr-FR"/>
        </w:rPr>
        <w:t>! Nous espérons que la rentrée s’est bien déroulée et que vous êtes prêts pour une nouvelle année fructueuse avec un nouveau directeur.</w:t>
      </w:r>
    </w:p>
    <w:p w14:paraId="440B747D" w14:textId="77777777" w:rsidR="002F7FFB" w:rsidRPr="002F7FFB" w:rsidRDefault="002F7FFB" w:rsidP="002F7FFB">
      <w:pPr>
        <w:rPr>
          <w:rFonts w:eastAsiaTheme="minorHAnsi"/>
          <w:color w:val="auto"/>
          <w:kern w:val="0"/>
          <w:lang w:val="fr-FR"/>
        </w:rPr>
      </w:pPr>
    </w:p>
    <w:p w14:paraId="0680A6F8" w14:textId="77777777" w:rsidR="002F7FFB" w:rsidRPr="002F7FFB" w:rsidRDefault="002F7FFB" w:rsidP="002F7FFB">
      <w:pPr>
        <w:rPr>
          <w:rFonts w:eastAsiaTheme="minorHAnsi"/>
          <w:color w:val="auto"/>
          <w:kern w:val="0"/>
          <w:lang w:val="fr-FR"/>
        </w:rPr>
      </w:pPr>
      <w:r w:rsidRPr="002F7FFB">
        <w:rPr>
          <w:rFonts w:eastAsiaTheme="minorHAnsi"/>
          <w:color w:val="auto"/>
          <w:kern w:val="0"/>
          <w:szCs w:val="20"/>
          <w:lang w:val="fr-FR"/>
        </w:rPr>
        <w:t>L’an dernier, malgré les limitations en place, le Comité des Parents et Citoyens de l’école a trouvé des solutions créatives et novatrices pour accomplir son travail et lever des fonds. Nous espérons pouvoir retravailler dans des conditions qui nous permettront d’avoir le plaisir de vous faire participer à nos travaux</w:t>
      </w:r>
      <w:r w:rsidRPr="002F7FFB">
        <w:rPr>
          <w:rFonts w:ascii="Arial" w:eastAsiaTheme="minorHAnsi" w:hAnsi="Arial" w:cs="Arial"/>
          <w:color w:val="auto"/>
          <w:kern w:val="0"/>
          <w:szCs w:val="20"/>
          <w:lang w:val="fr-FR"/>
        </w:rPr>
        <w:t> </w:t>
      </w:r>
      <w:r w:rsidRPr="002F7FFB">
        <w:rPr>
          <w:rFonts w:eastAsiaTheme="minorHAnsi"/>
          <w:color w:val="auto"/>
          <w:kern w:val="0"/>
          <w:szCs w:val="20"/>
          <w:lang w:val="fr-FR"/>
        </w:rPr>
        <w:t>!</w:t>
      </w:r>
    </w:p>
    <w:p w14:paraId="10923D7B" w14:textId="77777777" w:rsidR="002F7FFB" w:rsidRPr="002F7FFB" w:rsidRDefault="002F7FFB" w:rsidP="002F7FFB">
      <w:pPr>
        <w:rPr>
          <w:rFonts w:eastAsiaTheme="minorHAnsi"/>
          <w:color w:val="auto"/>
          <w:kern w:val="0"/>
          <w:lang w:val="fr-FR"/>
        </w:rPr>
      </w:pPr>
    </w:p>
    <w:p w14:paraId="554D52CD"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lastRenderedPageBreak/>
        <w:t>Les personnes qui s’impliquent dans le Comité P&amp;C apportent une contribution en fonction de leurs disponibilités. Après tout, nous sommes toutes et tous très occupés</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xml:space="preserve">! Votre participation ne vous engage pas de manière permanente et, si pour quelque raison que ce soit, vous devez renoncer à votre engagement, c’est tout à fait possible. Pour toute question concernant le Comité P&amp;C et les différentes fonctions à pourvoir, n’hésitez pas à envoyer un courriel (en anglais) à notre </w:t>
      </w:r>
      <w:hyperlink r:id="rId30" w:tgtFrame="_blank" w:history="1">
        <w:r w:rsidRPr="0010114F">
          <w:rPr>
            <w:rFonts w:eastAsiaTheme="minorHAnsi"/>
            <w:color w:val="0000FF"/>
            <w:kern w:val="0"/>
            <w:sz w:val="18"/>
            <w:szCs w:val="18"/>
            <w:u w:val="single"/>
            <w:lang w:val="fr-FR"/>
          </w:rPr>
          <w:t>présidente</w:t>
        </w:r>
      </w:hyperlink>
      <w:r w:rsidRPr="0010114F">
        <w:rPr>
          <w:rFonts w:eastAsiaTheme="minorHAnsi"/>
          <w:color w:val="auto"/>
          <w:kern w:val="0"/>
          <w:sz w:val="18"/>
          <w:szCs w:val="18"/>
          <w:lang w:val="fr-FR"/>
        </w:rPr>
        <w:t>.</w:t>
      </w:r>
    </w:p>
    <w:p w14:paraId="126E6861" w14:textId="77777777" w:rsidR="002F7FFB" w:rsidRPr="0010114F" w:rsidRDefault="002F7FFB" w:rsidP="002F7FFB">
      <w:pPr>
        <w:rPr>
          <w:rFonts w:eastAsiaTheme="minorHAnsi"/>
          <w:color w:val="auto"/>
          <w:kern w:val="0"/>
          <w:sz w:val="18"/>
          <w:szCs w:val="18"/>
          <w:lang w:val="fr-FR"/>
        </w:rPr>
      </w:pPr>
    </w:p>
    <w:p w14:paraId="30A705EA" w14:textId="77777777" w:rsidR="002F7FFB" w:rsidRPr="0010114F" w:rsidRDefault="002F7FFB" w:rsidP="002F7FFB">
      <w:pPr>
        <w:rPr>
          <w:rFonts w:eastAsiaTheme="minorHAnsi"/>
          <w:b/>
          <w:color w:val="1F497D" w:themeColor="text2"/>
          <w:kern w:val="0"/>
          <w:sz w:val="18"/>
          <w:szCs w:val="18"/>
          <w:lang w:val="fr-FR"/>
        </w:rPr>
      </w:pPr>
      <w:r w:rsidRPr="0010114F">
        <w:rPr>
          <w:rFonts w:eastAsiaTheme="minorHAnsi"/>
          <w:b/>
          <w:color w:val="1F497D" w:themeColor="text2"/>
          <w:kern w:val="0"/>
          <w:sz w:val="18"/>
          <w:szCs w:val="18"/>
          <w:lang w:val="fr-FR"/>
        </w:rPr>
        <w:t>Soirées des mères et des pères</w:t>
      </w:r>
    </w:p>
    <w:p w14:paraId="129AB016" w14:textId="77777777" w:rsidR="002F7FFB" w:rsidRPr="0010114F" w:rsidRDefault="002F7FFB" w:rsidP="002F7FFB">
      <w:pPr>
        <w:rPr>
          <w:rFonts w:eastAsiaTheme="minorHAnsi"/>
          <w:color w:val="auto"/>
          <w:kern w:val="0"/>
          <w:sz w:val="18"/>
          <w:szCs w:val="18"/>
          <w:lang w:val="fr-FR"/>
        </w:rPr>
      </w:pPr>
    </w:p>
    <w:p w14:paraId="5361F9CF"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L’an dernier, le Comité P&amp;C a lancé l’organisation de soirées pour les mères et les pères – une façon de rencontrer d’autres parents de la communauté de l’école et de profiter d’une sortie bien méritée. Nous examinons actuellement la possibilité d’introduire une soirée mixte, mais compte tenu des nombreuses tâches à accomplir fin 2020, nous ne l’avons pas encore réalisé. Les soirées de l’an dernier ont remporté un franc succès, et nous en organiserons d’autres encore cette année</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w:t>
      </w:r>
    </w:p>
    <w:p w14:paraId="70B94E6A" w14:textId="77777777" w:rsidR="002F7FFB" w:rsidRPr="0010114F" w:rsidRDefault="002F7FFB" w:rsidP="002F7FFB">
      <w:pPr>
        <w:rPr>
          <w:rFonts w:eastAsiaTheme="minorHAnsi"/>
          <w:color w:val="auto"/>
          <w:kern w:val="0"/>
          <w:sz w:val="18"/>
          <w:szCs w:val="18"/>
          <w:lang w:val="fr-FR"/>
        </w:rPr>
      </w:pPr>
    </w:p>
    <w:p w14:paraId="10023F02" w14:textId="77777777" w:rsidR="002F7FFB" w:rsidRPr="0010114F" w:rsidRDefault="002F7FFB" w:rsidP="002F7FFB">
      <w:pPr>
        <w:rPr>
          <w:rFonts w:eastAsiaTheme="minorHAnsi"/>
          <w:b/>
          <w:color w:val="1F497D" w:themeColor="text2"/>
          <w:kern w:val="0"/>
          <w:sz w:val="18"/>
          <w:szCs w:val="18"/>
          <w:lang w:val="fr-FR"/>
        </w:rPr>
      </w:pPr>
      <w:r w:rsidRPr="0010114F">
        <w:rPr>
          <w:rFonts w:eastAsiaTheme="minorHAnsi"/>
          <w:b/>
          <w:color w:val="1F497D" w:themeColor="text2"/>
          <w:kern w:val="0"/>
          <w:sz w:val="18"/>
          <w:szCs w:val="18"/>
          <w:lang w:val="fr-FR"/>
        </w:rPr>
        <w:t>Subventions</w:t>
      </w:r>
    </w:p>
    <w:p w14:paraId="4137E500" w14:textId="77777777" w:rsidR="002F7FFB" w:rsidRPr="0010114F" w:rsidRDefault="002F7FFB" w:rsidP="002F7FFB">
      <w:pPr>
        <w:rPr>
          <w:rFonts w:eastAsiaTheme="minorHAnsi"/>
          <w:b/>
          <w:bCs/>
          <w:color w:val="auto"/>
          <w:kern w:val="0"/>
          <w:sz w:val="18"/>
          <w:szCs w:val="18"/>
          <w:lang w:val="fr-FR"/>
        </w:rPr>
      </w:pPr>
    </w:p>
    <w:p w14:paraId="18591076"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Nous avons eu l’énorme chance d’avoir décroché deux subventions. </w:t>
      </w:r>
      <w:proofErr w:type="gramStart"/>
      <w:r w:rsidRPr="0010114F">
        <w:rPr>
          <w:rFonts w:eastAsiaTheme="minorHAnsi"/>
          <w:color w:val="auto"/>
          <w:kern w:val="0"/>
          <w:sz w:val="18"/>
          <w:szCs w:val="18"/>
          <w:lang w:val="fr-FR"/>
        </w:rPr>
        <w:t>Une l’an dernier</w:t>
      </w:r>
      <w:proofErr w:type="gramEnd"/>
      <w:r w:rsidRPr="0010114F">
        <w:rPr>
          <w:rFonts w:eastAsiaTheme="minorHAnsi"/>
          <w:color w:val="auto"/>
          <w:kern w:val="0"/>
          <w:sz w:val="18"/>
          <w:szCs w:val="18"/>
          <w:lang w:val="fr-FR"/>
        </w:rPr>
        <w:t>, et une autre pas plus tard que la semaine dernière</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w:t>
      </w:r>
    </w:p>
    <w:p w14:paraId="2BD94214" w14:textId="77777777" w:rsidR="002F7FFB" w:rsidRPr="0010114F" w:rsidRDefault="002F7FFB" w:rsidP="002F7FFB">
      <w:pPr>
        <w:numPr>
          <w:ilvl w:val="0"/>
          <w:numId w:val="34"/>
        </w:numPr>
        <w:spacing w:before="100" w:beforeAutospacing="1" w:after="100" w:afterAutospacing="1"/>
        <w:rPr>
          <w:rFonts w:eastAsiaTheme="minorHAnsi"/>
          <w:color w:val="auto"/>
          <w:kern w:val="0"/>
          <w:sz w:val="18"/>
          <w:szCs w:val="18"/>
          <w:lang w:val="fr-FR"/>
        </w:rPr>
      </w:pPr>
      <w:r w:rsidRPr="0010114F">
        <w:rPr>
          <w:rFonts w:eastAsiaTheme="minorHAnsi"/>
          <w:color w:val="auto"/>
          <w:kern w:val="0"/>
          <w:sz w:val="18"/>
          <w:szCs w:val="18"/>
          <w:lang w:val="fr-FR"/>
        </w:rPr>
        <w:t xml:space="preserve">La subvention pour les activités de bénévolat dans le territoire ACT est financée par le Département des services sociaux du gouvernement australien, avec le soutien de </w:t>
      </w:r>
      <w:hyperlink r:id="rId31" w:history="1">
        <w:proofErr w:type="spellStart"/>
        <w:r w:rsidRPr="0010114F">
          <w:rPr>
            <w:rFonts w:eastAsiaTheme="minorHAnsi"/>
            <w:color w:val="0000FF"/>
            <w:kern w:val="0"/>
            <w:sz w:val="18"/>
            <w:szCs w:val="18"/>
            <w:u w:val="single"/>
            <w:lang w:val="fr-FR"/>
          </w:rPr>
          <w:t>VolunteeringACT</w:t>
        </w:r>
        <w:proofErr w:type="spellEnd"/>
      </w:hyperlink>
      <w:r w:rsidRPr="0010114F">
        <w:rPr>
          <w:rFonts w:eastAsiaTheme="minorHAnsi"/>
          <w:color w:val="auto"/>
          <w:kern w:val="0"/>
          <w:sz w:val="18"/>
          <w:szCs w:val="18"/>
          <w:lang w:val="fr-FR"/>
        </w:rPr>
        <w:t>, pour un total de 4</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xml:space="preserve">998 dollars AU </w:t>
      </w:r>
    </w:p>
    <w:p w14:paraId="48C8D07B" w14:textId="77777777" w:rsidR="002F7FFB" w:rsidRPr="0010114F" w:rsidRDefault="002F7FFB" w:rsidP="002F7FFB">
      <w:pPr>
        <w:numPr>
          <w:ilvl w:val="0"/>
          <w:numId w:val="34"/>
        </w:numPr>
        <w:spacing w:before="100" w:beforeAutospacing="1" w:after="100" w:afterAutospacing="1"/>
        <w:rPr>
          <w:rFonts w:eastAsiaTheme="minorHAnsi"/>
          <w:color w:val="auto"/>
          <w:kern w:val="0"/>
          <w:sz w:val="18"/>
          <w:szCs w:val="18"/>
          <w:lang w:val="fr-FR"/>
        </w:rPr>
      </w:pPr>
      <w:r w:rsidRPr="0010114F">
        <w:rPr>
          <w:rFonts w:eastAsiaTheme="minorHAnsi"/>
          <w:color w:val="auto"/>
          <w:kern w:val="0"/>
          <w:sz w:val="18"/>
          <w:szCs w:val="18"/>
          <w:lang w:val="fr-FR"/>
        </w:rPr>
        <w:t xml:space="preserve">La </w:t>
      </w:r>
      <w:hyperlink r:id="rId32" w:history="1">
        <w:r w:rsidRPr="0010114F">
          <w:rPr>
            <w:rFonts w:eastAsiaTheme="minorHAnsi"/>
            <w:color w:val="0000FF"/>
            <w:kern w:val="0"/>
            <w:sz w:val="18"/>
            <w:szCs w:val="18"/>
            <w:u w:val="single"/>
            <w:lang w:val="fr-FR"/>
          </w:rPr>
          <w:t>subvention de soutien à l’engagement des parents</w:t>
        </w:r>
      </w:hyperlink>
      <w:r w:rsidRPr="0010114F">
        <w:rPr>
          <w:rFonts w:eastAsiaTheme="minorHAnsi"/>
          <w:color w:val="auto"/>
          <w:kern w:val="0"/>
          <w:sz w:val="18"/>
          <w:szCs w:val="18"/>
          <w:lang w:val="fr-FR"/>
        </w:rPr>
        <w:t xml:space="preserve"> est offerte par le Département de l’éducation du gouvernement de l’ACT, d’un montant de 20</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000 dollars AU.</w:t>
      </w:r>
    </w:p>
    <w:p w14:paraId="5AF2E901"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Ces deux subventions prévoient des paramètres spécifiques dont nous avons tenu compte dans nos dossiers de demande, et elles seront dépensées conformément à ces exigences. </w:t>
      </w:r>
    </w:p>
    <w:p w14:paraId="33E1C1E7" w14:textId="77777777" w:rsidR="002F7FFB" w:rsidRPr="0010114F" w:rsidRDefault="002F7FFB" w:rsidP="002F7FFB">
      <w:pPr>
        <w:rPr>
          <w:rFonts w:eastAsiaTheme="minorHAnsi"/>
          <w:color w:val="auto"/>
          <w:kern w:val="0"/>
          <w:sz w:val="18"/>
          <w:szCs w:val="18"/>
          <w:lang w:val="fr-FR"/>
        </w:rPr>
      </w:pPr>
    </w:p>
    <w:p w14:paraId="76D87C07"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En plus de cette excellente nouvelle, l’une de ces subventions est destinée à une activité d’engagement communautaire</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Nous sommes en train de prospecter pour l’achat de matériel de projection de film en extérieur et nous nous réjouissons à la perspective d’organiser des soirées cinéma tout au long de l’année</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w:t>
      </w:r>
    </w:p>
    <w:p w14:paraId="6A1B12D3" w14:textId="77777777" w:rsidR="002F7FFB" w:rsidRPr="0010114F" w:rsidRDefault="002F7FFB" w:rsidP="002F7FFB">
      <w:pPr>
        <w:rPr>
          <w:rFonts w:eastAsiaTheme="minorHAnsi"/>
          <w:color w:val="auto"/>
          <w:kern w:val="0"/>
          <w:sz w:val="18"/>
          <w:szCs w:val="18"/>
          <w:lang w:val="fr-FR"/>
        </w:rPr>
      </w:pPr>
    </w:p>
    <w:p w14:paraId="2BAE1347" w14:textId="77777777" w:rsidR="002F7FFB" w:rsidRPr="0010114F" w:rsidRDefault="002F7FFB" w:rsidP="002F7FFB">
      <w:pPr>
        <w:rPr>
          <w:rFonts w:eastAsiaTheme="minorHAnsi"/>
          <w:b/>
          <w:color w:val="1F497D" w:themeColor="text2"/>
          <w:kern w:val="0"/>
          <w:sz w:val="18"/>
          <w:szCs w:val="18"/>
          <w:lang w:val="fr-FR"/>
        </w:rPr>
      </w:pPr>
      <w:r w:rsidRPr="0010114F">
        <w:rPr>
          <w:rFonts w:eastAsiaTheme="minorHAnsi"/>
          <w:b/>
          <w:color w:val="1F497D" w:themeColor="text2"/>
          <w:kern w:val="0"/>
          <w:sz w:val="18"/>
          <w:szCs w:val="18"/>
          <w:lang w:val="fr-FR"/>
        </w:rPr>
        <w:t>Boutique des uniformes d’occasion</w:t>
      </w:r>
    </w:p>
    <w:p w14:paraId="5026507A" w14:textId="77777777" w:rsidR="002F7FFB" w:rsidRPr="0010114F" w:rsidRDefault="002F7FFB" w:rsidP="002F7FFB">
      <w:pPr>
        <w:rPr>
          <w:rFonts w:eastAsiaTheme="minorHAnsi"/>
          <w:color w:val="auto"/>
          <w:kern w:val="0"/>
          <w:sz w:val="18"/>
          <w:szCs w:val="18"/>
          <w:lang w:val="fr-FR"/>
        </w:rPr>
      </w:pPr>
    </w:p>
    <w:p w14:paraId="68EA2F4F"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Située à l’extérieur de l’école primaire, la boutique des uniformes d’occasion est ouverte tous les vendredis, de 9 h à 9 h 30. Compte tenu des restrictions dues au Covid-19 et de l’accès limité à l’école, les parents sont priés de se présenter à la réception de l’école avant de pouvoir accéder à la boutique. Si vous ne pouvez pas vous rendre à la boutique le vendredi, vous pouvez commander des uniformes d’occasion en remplissant le </w:t>
      </w:r>
      <w:hyperlink r:id="rId33" w:history="1">
        <w:r w:rsidRPr="0010114F">
          <w:rPr>
            <w:rFonts w:eastAsiaTheme="minorHAnsi"/>
            <w:color w:val="0000FF"/>
            <w:kern w:val="0"/>
            <w:sz w:val="18"/>
            <w:szCs w:val="18"/>
            <w:u w:val="single"/>
            <w:lang w:val="fr-FR"/>
          </w:rPr>
          <w:t>formulaire en ligne</w:t>
        </w:r>
      </w:hyperlink>
      <w:r w:rsidRPr="0010114F">
        <w:rPr>
          <w:rFonts w:eastAsiaTheme="minorHAnsi"/>
          <w:color w:val="auto"/>
          <w:kern w:val="0"/>
          <w:sz w:val="18"/>
          <w:szCs w:val="18"/>
          <w:lang w:val="fr-FR"/>
        </w:rPr>
        <w:t xml:space="preserve"> (en anglais), ce qui nous permet d’assurer un suivi des commandes. Vous pourrez alors récupérer votre commande à la réception de l’école. </w:t>
      </w:r>
    </w:p>
    <w:p w14:paraId="7B25E57A" w14:textId="77777777" w:rsidR="002F7FFB" w:rsidRPr="0010114F" w:rsidRDefault="002F7FFB" w:rsidP="002F7FFB">
      <w:pPr>
        <w:rPr>
          <w:rFonts w:eastAsiaTheme="minorHAnsi"/>
          <w:color w:val="auto"/>
          <w:kern w:val="0"/>
          <w:sz w:val="18"/>
          <w:szCs w:val="18"/>
          <w:lang w:val="fr-FR"/>
        </w:rPr>
      </w:pPr>
    </w:p>
    <w:p w14:paraId="77E17C38"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Cette semaine, nous avons reçu un grand nombre de commandes ainsi que des dons. Étant donné que la boutique d’uniformes de </w:t>
      </w:r>
      <w:proofErr w:type="spellStart"/>
      <w:r w:rsidRPr="0010114F">
        <w:rPr>
          <w:rFonts w:eastAsiaTheme="minorHAnsi"/>
          <w:color w:val="auto"/>
          <w:kern w:val="0"/>
          <w:sz w:val="18"/>
          <w:szCs w:val="18"/>
          <w:lang w:val="fr-FR"/>
        </w:rPr>
        <w:t>Macquarie</w:t>
      </w:r>
      <w:proofErr w:type="spellEnd"/>
      <w:r w:rsidRPr="0010114F">
        <w:rPr>
          <w:rFonts w:eastAsiaTheme="minorHAnsi"/>
          <w:color w:val="auto"/>
          <w:kern w:val="0"/>
          <w:sz w:val="18"/>
          <w:szCs w:val="18"/>
          <w:lang w:val="fr-FR"/>
        </w:rPr>
        <w:t xml:space="preserve"> est à court de stock, nous espérons pouvoir aider autant de familles que possible. Veuillez respecter les instructions et venir à l’heure prévue pour récupérer vos achats, car certains parents ne se sont pas présentés. Nous sommes tous des bénévoles et chacun d’entre nous a également des obligations professionnelles et familiales à assumer.  </w:t>
      </w:r>
    </w:p>
    <w:p w14:paraId="206756C6" w14:textId="77777777" w:rsidR="002F7FFB" w:rsidRPr="0010114F" w:rsidRDefault="002F7FFB" w:rsidP="002F7FFB">
      <w:pPr>
        <w:rPr>
          <w:rFonts w:eastAsiaTheme="minorHAnsi"/>
          <w:color w:val="auto"/>
          <w:kern w:val="0"/>
          <w:sz w:val="18"/>
          <w:szCs w:val="18"/>
          <w:lang w:val="fr-FR"/>
        </w:rPr>
      </w:pPr>
    </w:p>
    <w:p w14:paraId="3778A918"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Nos stocks d’uniformes d’occasion sont limités, mais nous nous efforcerons de vous aider autant que possible. Nous disposons d’un grand nombre de pulls et de vestes, mais nous avons très peu de tee-shirts. Tous les articles sont vendus à 5 dollars pièce, et l’argent récolté contribue à répondre aux besoins de l’école.  </w:t>
      </w:r>
    </w:p>
    <w:p w14:paraId="2AFBDC48" w14:textId="77777777" w:rsidR="002F7FFB" w:rsidRPr="0010114F" w:rsidRDefault="002F7FFB" w:rsidP="002F7FFB">
      <w:pPr>
        <w:rPr>
          <w:rFonts w:eastAsiaTheme="minorHAnsi"/>
          <w:color w:val="auto"/>
          <w:kern w:val="0"/>
          <w:sz w:val="18"/>
          <w:szCs w:val="18"/>
          <w:lang w:val="fr-FR"/>
        </w:rPr>
      </w:pPr>
    </w:p>
    <w:p w14:paraId="1B3E727A"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Tous les dons d’uniformes sont les bienvenus, en particulier des robes et tee-shirts du primaire, et vous pouvez les déposer à la réception. Veuillez laver les articles au préalable et enlever l’étiquette portant le nom de votre enfant, en évitant toutefois de retirer l’étiquette de taille, dans la mesure du possible. Cela permettra d’en faciliter la revente </w:t>
      </w:r>
      <w:r w:rsidRPr="0010114F">
        <w:rPr>
          <w:rFonts w:ascii="Segoe UI Emoji" w:eastAsiaTheme="minorHAnsi" w:hAnsi="Segoe UI Emoji" w:cs="Segoe UI Emoji"/>
          <w:color w:val="auto"/>
          <w:kern w:val="0"/>
          <w:sz w:val="18"/>
          <w:szCs w:val="18"/>
          <w:lang w:val="fr-FR"/>
        </w:rPr>
        <w:t>😉</w:t>
      </w:r>
    </w:p>
    <w:p w14:paraId="45BA6E43" w14:textId="77777777" w:rsidR="002F7FFB" w:rsidRPr="0010114F" w:rsidRDefault="002F7FFB" w:rsidP="002F7FFB">
      <w:pPr>
        <w:rPr>
          <w:rFonts w:eastAsiaTheme="minorHAnsi"/>
          <w:color w:val="auto"/>
          <w:kern w:val="0"/>
          <w:sz w:val="18"/>
          <w:szCs w:val="18"/>
          <w:lang w:val="fr-FR"/>
        </w:rPr>
      </w:pPr>
    </w:p>
    <w:p w14:paraId="1C24E62B"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Cette semaine, la boutique était ouverte aux dates et heures suivantes </w:t>
      </w:r>
      <w:r w:rsidRPr="0010114F">
        <w:rPr>
          <w:rFonts w:eastAsiaTheme="minorHAnsi"/>
          <w:color w:val="auto"/>
          <w:kern w:val="0"/>
          <w:sz w:val="18"/>
          <w:szCs w:val="18"/>
          <w:lang w:val="fr-FR"/>
        </w:rPr>
        <w:br/>
        <w:t>- Mardi 2 février, de 9 h à 9 h 30</w:t>
      </w:r>
      <w:r w:rsidRPr="0010114F">
        <w:rPr>
          <w:rFonts w:eastAsiaTheme="minorHAnsi"/>
          <w:color w:val="auto"/>
          <w:kern w:val="0"/>
          <w:sz w:val="18"/>
          <w:szCs w:val="18"/>
          <w:lang w:val="fr-FR"/>
        </w:rPr>
        <w:br/>
        <w:t>- Mercredi 3 février, de 9 h à 9 h 30 et de 14 h 45 à 15 h 15</w:t>
      </w:r>
      <w:r w:rsidRPr="0010114F">
        <w:rPr>
          <w:rFonts w:eastAsiaTheme="minorHAnsi"/>
          <w:color w:val="auto"/>
          <w:kern w:val="0"/>
          <w:sz w:val="18"/>
          <w:szCs w:val="18"/>
          <w:lang w:val="fr-FR"/>
        </w:rPr>
        <w:br/>
        <w:t>- Vendredi 5 février, de 9 h à 9 h 30</w:t>
      </w:r>
    </w:p>
    <w:p w14:paraId="4E9ED3B1" w14:textId="77777777" w:rsidR="002F7FFB" w:rsidRPr="0010114F" w:rsidRDefault="002F7FFB" w:rsidP="002F7FFB">
      <w:pPr>
        <w:rPr>
          <w:rFonts w:eastAsiaTheme="minorHAnsi"/>
          <w:color w:val="auto"/>
          <w:kern w:val="0"/>
          <w:sz w:val="18"/>
          <w:szCs w:val="18"/>
          <w:lang w:val="fr-FR"/>
        </w:rPr>
      </w:pPr>
      <w:r w:rsidRPr="0010114F">
        <w:rPr>
          <w:rFonts w:eastAsiaTheme="minorHAnsi"/>
          <w:i/>
          <w:color w:val="auto"/>
          <w:kern w:val="0"/>
          <w:sz w:val="18"/>
          <w:szCs w:val="18"/>
          <w:lang w:val="fr-FR"/>
        </w:rPr>
        <w:t>La semaine prochaine, nous serons ouverts le jour habituel (vendredi, de 9 h à 9 h 30) – les éventuels jours et horaires d’ouverture supplémentaires dépendront des disponibilités des bénévoles.</w:t>
      </w:r>
    </w:p>
    <w:p w14:paraId="3E2BFF7F"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br/>
        <w:t>Nous serions également très reconnaissants si des personnes se portaient volontaires pour aider la boutique des uniformes d’occasion cette année. L’an dernier, Wendy et tous les bénévoles ont accompli un travail formidable, et nous ne saurions les remercier assez pour tout le temps qu’ils y ont consacré</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w:t>
      </w:r>
    </w:p>
    <w:p w14:paraId="38F58EF1"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Si vous souhaitez nous aider, veuillez envoyer un courriel (en anglais) à l’adresse </w:t>
      </w:r>
      <w:hyperlink r:id="rId34" w:tgtFrame="_blank" w:history="1">
        <w:r w:rsidRPr="0010114F">
          <w:rPr>
            <w:rFonts w:eastAsiaTheme="minorHAnsi"/>
            <w:color w:val="0000FF"/>
            <w:kern w:val="0"/>
            <w:sz w:val="18"/>
            <w:szCs w:val="18"/>
            <w:u w:val="single"/>
            <w:lang w:val="fr-FR"/>
          </w:rPr>
          <w:t>SecondHandUniformShop@telopeapnc.org.au</w:t>
        </w:r>
      </w:hyperlink>
      <w:r w:rsidRPr="0010114F">
        <w:rPr>
          <w:rFonts w:eastAsiaTheme="minorHAnsi"/>
          <w:color w:val="0000FF"/>
          <w:kern w:val="0"/>
          <w:sz w:val="18"/>
          <w:szCs w:val="18"/>
          <w:u w:val="single"/>
          <w:lang w:val="fr-FR"/>
        </w:rPr>
        <w:t>.</w:t>
      </w:r>
    </w:p>
    <w:p w14:paraId="3F798B4B" w14:textId="77777777" w:rsidR="002F7FFB" w:rsidRPr="0010114F" w:rsidRDefault="002F7FFB" w:rsidP="002F7FFB">
      <w:pPr>
        <w:rPr>
          <w:rFonts w:eastAsiaTheme="minorHAnsi"/>
          <w:color w:val="auto"/>
          <w:kern w:val="0"/>
          <w:sz w:val="18"/>
          <w:szCs w:val="18"/>
          <w:lang w:val="fr-FR"/>
        </w:rPr>
      </w:pPr>
    </w:p>
    <w:p w14:paraId="34E18A9F" w14:textId="77777777" w:rsidR="002F7FFB" w:rsidRPr="002F7FFB" w:rsidRDefault="002F7FFB" w:rsidP="002F7FFB">
      <w:pPr>
        <w:rPr>
          <w:rFonts w:eastAsiaTheme="minorHAnsi"/>
          <w:color w:val="auto"/>
          <w:kern w:val="0"/>
          <w:lang w:val="fr-FR"/>
        </w:rPr>
      </w:pPr>
      <w:r w:rsidRPr="002F7FFB">
        <w:rPr>
          <w:rFonts w:eastAsiaTheme="minorHAnsi"/>
          <w:noProof/>
          <w:color w:val="auto"/>
          <w:kern w:val="0"/>
          <w:szCs w:val="20"/>
          <w:lang w:val="fr-FR"/>
        </w:rPr>
        <w:lastRenderedPageBreak/>
        <w:drawing>
          <wp:inline distT="0" distB="0" distL="0" distR="0" wp14:anchorId="29E87A74" wp14:editId="56AE703B">
            <wp:extent cx="2984500" cy="2108200"/>
            <wp:effectExtent l="0" t="0" r="6350" b="635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0" cy="2108200"/>
                    </a:xfrm>
                    <a:prstGeom prst="rect">
                      <a:avLst/>
                    </a:prstGeom>
                    <a:noFill/>
                    <a:ln>
                      <a:noFill/>
                    </a:ln>
                  </pic:spPr>
                </pic:pic>
              </a:graphicData>
            </a:graphic>
          </wp:inline>
        </w:drawing>
      </w:r>
    </w:p>
    <w:p w14:paraId="4B8FCF73" w14:textId="77777777" w:rsidR="002F7FFB" w:rsidRPr="0010114F" w:rsidRDefault="002F7FFB" w:rsidP="002F7FFB">
      <w:pPr>
        <w:rPr>
          <w:rFonts w:eastAsiaTheme="minorHAnsi"/>
          <w:b/>
          <w:color w:val="1F497D" w:themeColor="text2"/>
          <w:kern w:val="0"/>
          <w:sz w:val="18"/>
          <w:szCs w:val="18"/>
          <w:lang w:val="fr-FR"/>
        </w:rPr>
      </w:pPr>
      <w:r w:rsidRPr="0010114F">
        <w:rPr>
          <w:rFonts w:eastAsiaTheme="minorHAnsi"/>
          <w:b/>
          <w:color w:val="1F497D" w:themeColor="text2"/>
          <w:kern w:val="0"/>
          <w:sz w:val="18"/>
          <w:szCs w:val="18"/>
          <w:lang w:val="fr-FR"/>
        </w:rPr>
        <w:t>Réunions</w:t>
      </w:r>
    </w:p>
    <w:p w14:paraId="671658E0" w14:textId="77777777" w:rsidR="002F7FFB" w:rsidRPr="0010114F" w:rsidRDefault="002F7FFB" w:rsidP="002F7FFB">
      <w:pPr>
        <w:rPr>
          <w:rFonts w:eastAsiaTheme="minorHAnsi"/>
          <w:b/>
          <w:bCs/>
          <w:color w:val="auto"/>
          <w:kern w:val="0"/>
          <w:sz w:val="18"/>
          <w:szCs w:val="18"/>
          <w:lang w:val="fr-FR"/>
        </w:rPr>
      </w:pPr>
    </w:p>
    <w:p w14:paraId="5F5C6B01" w14:textId="1DFB5043"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 xml:space="preserve">Notre première réunion en 2021 se tiendra au cours de la semaine 3 – le </w:t>
      </w:r>
      <w:r w:rsidR="0010114F">
        <w:rPr>
          <w:rFonts w:eastAsiaTheme="minorHAnsi"/>
          <w:color w:val="auto"/>
          <w:kern w:val="0"/>
          <w:sz w:val="18"/>
          <w:szCs w:val="18"/>
          <w:lang w:val="fr-FR"/>
        </w:rPr>
        <w:t xml:space="preserve">mardi </w:t>
      </w:r>
      <w:r w:rsidRPr="0010114F">
        <w:rPr>
          <w:rFonts w:eastAsiaTheme="minorHAnsi"/>
          <w:color w:val="auto"/>
          <w:kern w:val="0"/>
          <w:sz w:val="18"/>
          <w:szCs w:val="18"/>
          <w:lang w:val="fr-FR"/>
        </w:rPr>
        <w:t>1</w:t>
      </w:r>
      <w:r w:rsidR="0010114F">
        <w:rPr>
          <w:rFonts w:eastAsiaTheme="minorHAnsi"/>
          <w:color w:val="auto"/>
          <w:kern w:val="0"/>
          <w:sz w:val="18"/>
          <w:szCs w:val="18"/>
          <w:lang w:val="fr-FR"/>
        </w:rPr>
        <w:t>6</w:t>
      </w:r>
      <w:r w:rsidRPr="0010114F">
        <w:rPr>
          <w:rFonts w:eastAsiaTheme="minorHAnsi"/>
          <w:color w:val="auto"/>
          <w:kern w:val="0"/>
          <w:sz w:val="18"/>
          <w:szCs w:val="18"/>
          <w:lang w:val="fr-FR"/>
        </w:rPr>
        <w:t xml:space="preserve"> février, de 18h 30 à 20 h. Il s’agira d’une réunion de rencontre – rien de formel. N’hésitez pas à nous rejoindre pour quelques encas et des boissons et pour avoir une meilleure idée de ce que nous faisons</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w:t>
      </w:r>
    </w:p>
    <w:p w14:paraId="7781F933" w14:textId="77777777" w:rsidR="002F7FFB" w:rsidRPr="0010114F" w:rsidRDefault="002F7FFB" w:rsidP="002F7FFB">
      <w:pPr>
        <w:rPr>
          <w:rFonts w:eastAsiaTheme="minorHAnsi"/>
          <w:color w:val="auto"/>
          <w:kern w:val="0"/>
          <w:sz w:val="18"/>
          <w:szCs w:val="18"/>
          <w:lang w:val="fr-FR"/>
        </w:rPr>
      </w:pPr>
      <w:r w:rsidRPr="0010114F">
        <w:rPr>
          <w:rFonts w:eastAsiaTheme="minorHAnsi"/>
          <w:color w:val="auto"/>
          <w:kern w:val="0"/>
          <w:sz w:val="18"/>
          <w:szCs w:val="18"/>
          <w:lang w:val="fr-FR"/>
        </w:rPr>
        <w:t>Des détails complémentaires suivront une fois que nous aurons confirmé le lieu de cette réunion – à l’école ou dans un autre lieu.</w:t>
      </w:r>
    </w:p>
    <w:p w14:paraId="504212B0" w14:textId="77777777" w:rsidR="002F7FFB" w:rsidRPr="0010114F" w:rsidRDefault="002F7FFB" w:rsidP="002F7FFB">
      <w:pPr>
        <w:rPr>
          <w:rFonts w:eastAsiaTheme="minorHAnsi"/>
          <w:color w:val="auto"/>
          <w:kern w:val="0"/>
          <w:sz w:val="18"/>
          <w:szCs w:val="18"/>
          <w:lang w:val="fr-FR"/>
        </w:rPr>
      </w:pPr>
    </w:p>
    <w:p w14:paraId="11D3B8D7" w14:textId="77777777" w:rsidR="002F7FFB" w:rsidRPr="0010114F" w:rsidRDefault="002F7FFB" w:rsidP="002F7FFB">
      <w:pPr>
        <w:rPr>
          <w:rFonts w:eastAsiaTheme="minorHAnsi"/>
          <w:color w:val="auto"/>
          <w:kern w:val="0"/>
          <w:sz w:val="18"/>
          <w:szCs w:val="18"/>
        </w:rPr>
      </w:pPr>
      <w:r w:rsidRPr="0010114F">
        <w:rPr>
          <w:rFonts w:eastAsiaTheme="minorHAnsi"/>
          <w:color w:val="auto"/>
          <w:kern w:val="0"/>
          <w:sz w:val="18"/>
          <w:szCs w:val="18"/>
          <w:lang w:val="fr-FR"/>
        </w:rPr>
        <w:t xml:space="preserve">Notre assemblée générale annuelle se tiendra au cours de la semaine 5 – le mercredi 3 mars, de 18 h 30 à 20 h. Il y aura la possibilité de se réunir en présentiel ou par voie virtuelle, sur la plateforme Zoom. </w:t>
      </w:r>
      <w:r w:rsidRPr="0010114F">
        <w:rPr>
          <w:rFonts w:eastAsiaTheme="minorHAnsi"/>
          <w:color w:val="auto"/>
          <w:kern w:val="0"/>
          <w:sz w:val="18"/>
          <w:szCs w:val="18"/>
        </w:rPr>
        <w:t xml:space="preserve">Les </w:t>
      </w:r>
      <w:proofErr w:type="spellStart"/>
      <w:r w:rsidRPr="0010114F">
        <w:rPr>
          <w:rFonts w:eastAsiaTheme="minorHAnsi"/>
          <w:color w:val="auto"/>
          <w:kern w:val="0"/>
          <w:sz w:val="18"/>
          <w:szCs w:val="18"/>
        </w:rPr>
        <w:t>détails</w:t>
      </w:r>
      <w:proofErr w:type="spellEnd"/>
      <w:r w:rsidRPr="0010114F">
        <w:rPr>
          <w:rFonts w:eastAsiaTheme="minorHAnsi"/>
          <w:color w:val="auto"/>
          <w:kern w:val="0"/>
          <w:sz w:val="18"/>
          <w:szCs w:val="18"/>
        </w:rPr>
        <w:t xml:space="preserve"> </w:t>
      </w:r>
      <w:proofErr w:type="spellStart"/>
      <w:r w:rsidRPr="0010114F">
        <w:rPr>
          <w:rFonts w:eastAsiaTheme="minorHAnsi"/>
          <w:color w:val="auto"/>
          <w:kern w:val="0"/>
          <w:sz w:val="18"/>
          <w:szCs w:val="18"/>
        </w:rPr>
        <w:t>seront</w:t>
      </w:r>
      <w:proofErr w:type="spellEnd"/>
      <w:r w:rsidRPr="0010114F">
        <w:rPr>
          <w:rFonts w:eastAsiaTheme="minorHAnsi"/>
          <w:color w:val="auto"/>
          <w:kern w:val="0"/>
          <w:sz w:val="18"/>
          <w:szCs w:val="18"/>
        </w:rPr>
        <w:t xml:space="preserve"> </w:t>
      </w:r>
      <w:proofErr w:type="spellStart"/>
      <w:r w:rsidRPr="0010114F">
        <w:rPr>
          <w:rFonts w:eastAsiaTheme="minorHAnsi"/>
          <w:color w:val="auto"/>
          <w:kern w:val="0"/>
          <w:sz w:val="18"/>
          <w:szCs w:val="18"/>
        </w:rPr>
        <w:t>envoyés</w:t>
      </w:r>
      <w:proofErr w:type="spellEnd"/>
      <w:r w:rsidRPr="0010114F">
        <w:rPr>
          <w:rFonts w:eastAsiaTheme="minorHAnsi"/>
          <w:color w:val="auto"/>
          <w:kern w:val="0"/>
          <w:sz w:val="18"/>
          <w:szCs w:val="18"/>
        </w:rPr>
        <w:t xml:space="preserve"> 2 </w:t>
      </w:r>
      <w:proofErr w:type="spellStart"/>
      <w:r w:rsidRPr="0010114F">
        <w:rPr>
          <w:rFonts w:eastAsiaTheme="minorHAnsi"/>
          <w:color w:val="auto"/>
          <w:kern w:val="0"/>
          <w:sz w:val="18"/>
          <w:szCs w:val="18"/>
        </w:rPr>
        <w:t>semaines</w:t>
      </w:r>
      <w:proofErr w:type="spellEnd"/>
      <w:r w:rsidRPr="0010114F">
        <w:rPr>
          <w:rFonts w:eastAsiaTheme="minorHAnsi"/>
          <w:color w:val="auto"/>
          <w:kern w:val="0"/>
          <w:sz w:val="18"/>
          <w:szCs w:val="18"/>
        </w:rPr>
        <w:t xml:space="preserve"> </w:t>
      </w:r>
      <w:proofErr w:type="spellStart"/>
      <w:r w:rsidRPr="0010114F">
        <w:rPr>
          <w:rFonts w:eastAsiaTheme="minorHAnsi"/>
          <w:color w:val="auto"/>
          <w:kern w:val="0"/>
          <w:sz w:val="18"/>
          <w:szCs w:val="18"/>
        </w:rPr>
        <w:t>avant</w:t>
      </w:r>
      <w:proofErr w:type="spellEnd"/>
      <w:r w:rsidRPr="0010114F">
        <w:rPr>
          <w:rFonts w:eastAsiaTheme="minorHAnsi"/>
          <w:color w:val="auto"/>
          <w:kern w:val="0"/>
          <w:sz w:val="18"/>
          <w:szCs w:val="18"/>
        </w:rPr>
        <w:t xml:space="preserve"> </w:t>
      </w:r>
      <w:proofErr w:type="spellStart"/>
      <w:r w:rsidRPr="0010114F">
        <w:rPr>
          <w:rFonts w:eastAsiaTheme="minorHAnsi"/>
          <w:color w:val="auto"/>
          <w:kern w:val="0"/>
          <w:sz w:val="18"/>
          <w:szCs w:val="18"/>
        </w:rPr>
        <w:t>l’assemblée</w:t>
      </w:r>
      <w:proofErr w:type="spellEnd"/>
      <w:r w:rsidRPr="0010114F">
        <w:rPr>
          <w:rFonts w:eastAsiaTheme="minorHAnsi"/>
          <w:color w:val="auto"/>
          <w:kern w:val="0"/>
          <w:sz w:val="18"/>
          <w:szCs w:val="18"/>
        </w:rPr>
        <w:t>. </w:t>
      </w:r>
    </w:p>
    <w:p w14:paraId="0266CDDA" w14:textId="77777777" w:rsidR="002F7FFB" w:rsidRPr="0010114F" w:rsidRDefault="002F7FFB" w:rsidP="002F7FFB">
      <w:pPr>
        <w:rPr>
          <w:rFonts w:eastAsiaTheme="minorHAnsi"/>
          <w:color w:val="auto"/>
          <w:kern w:val="0"/>
          <w:sz w:val="18"/>
          <w:szCs w:val="18"/>
        </w:rPr>
      </w:pPr>
    </w:p>
    <w:p w14:paraId="3CF3CB15" w14:textId="77777777" w:rsidR="002F7FFB" w:rsidRPr="0010114F" w:rsidRDefault="002F7FFB" w:rsidP="002F7FFB">
      <w:pPr>
        <w:rPr>
          <w:rFonts w:eastAsiaTheme="minorHAnsi"/>
          <w:color w:val="auto"/>
          <w:kern w:val="0"/>
          <w:sz w:val="18"/>
          <w:szCs w:val="18"/>
        </w:rPr>
      </w:pPr>
    </w:p>
    <w:p w14:paraId="6FC2C8E2" w14:textId="77777777" w:rsidR="002F7FFB" w:rsidRPr="0010114F" w:rsidRDefault="002F7FFB" w:rsidP="002F7FFB">
      <w:pPr>
        <w:jc w:val="both"/>
        <w:outlineLvl w:val="2"/>
        <w:rPr>
          <w:rFonts w:eastAsiaTheme="minorHAnsi" w:cs="Helvetica"/>
          <w:b/>
          <w:bCs/>
          <w:color w:val="auto"/>
          <w:spacing w:val="-8"/>
          <w:kern w:val="0"/>
          <w:sz w:val="18"/>
          <w:szCs w:val="18"/>
          <w:lang w:val="fr-FR"/>
        </w:rPr>
      </w:pPr>
      <w:r w:rsidRPr="0010114F">
        <w:rPr>
          <w:rFonts w:eastAsiaTheme="minorHAnsi"/>
          <w:b/>
          <w:bCs/>
          <w:color w:val="2F5496"/>
          <w:kern w:val="0"/>
          <w:sz w:val="18"/>
          <w:szCs w:val="18"/>
          <w:lang w:val="fr-FR"/>
        </w:rPr>
        <w:t>Circulation et stationnement</w:t>
      </w:r>
    </w:p>
    <w:p w14:paraId="1EA1784B" w14:textId="77777777" w:rsidR="002F7FFB" w:rsidRPr="0010114F" w:rsidRDefault="002F7FFB" w:rsidP="002F7FFB">
      <w:pPr>
        <w:rPr>
          <w:rFonts w:cstheme="minorHAnsi"/>
          <w:b/>
          <w:color w:val="2F5496"/>
          <w:kern w:val="0"/>
          <w:sz w:val="18"/>
          <w:szCs w:val="18"/>
          <w:lang w:val="fr-FR" w:eastAsia="fr-FR"/>
        </w:rPr>
      </w:pPr>
      <w:r w:rsidRPr="0010114F">
        <w:rPr>
          <w:rFonts w:eastAsiaTheme="minorHAnsi"/>
          <w:color w:val="auto"/>
          <w:kern w:val="0"/>
          <w:sz w:val="18"/>
          <w:szCs w:val="18"/>
          <w:lang w:val="fr-FR"/>
        </w:rPr>
        <w:br/>
      </w:r>
      <w:r w:rsidRPr="0010114F">
        <w:rPr>
          <w:rFonts w:eastAsiaTheme="minorHAnsi"/>
          <w:b/>
          <w:bCs/>
          <w:color w:val="auto"/>
          <w:kern w:val="0"/>
          <w:sz w:val="18"/>
          <w:szCs w:val="18"/>
          <w:lang w:val="fr-FR"/>
        </w:rPr>
        <w:t>Vous déposez ou récupérez vos enfants à l’école</w:t>
      </w:r>
      <w:r w:rsidRPr="0010114F">
        <w:rPr>
          <w:rFonts w:ascii="Arial" w:eastAsiaTheme="minorHAnsi" w:hAnsi="Arial" w:cs="Arial"/>
          <w:b/>
          <w:bCs/>
          <w:color w:val="auto"/>
          <w:kern w:val="0"/>
          <w:sz w:val="18"/>
          <w:szCs w:val="18"/>
          <w:lang w:val="fr-FR"/>
        </w:rPr>
        <w:t> </w:t>
      </w:r>
      <w:r w:rsidRPr="0010114F">
        <w:rPr>
          <w:rFonts w:eastAsiaTheme="minorHAnsi"/>
          <w:b/>
          <w:bCs/>
          <w:color w:val="auto"/>
          <w:kern w:val="0"/>
          <w:sz w:val="18"/>
          <w:szCs w:val="18"/>
          <w:lang w:val="fr-FR"/>
        </w:rPr>
        <w:t>?</w:t>
      </w:r>
      <w:r w:rsidRPr="0010114F">
        <w:rPr>
          <w:rFonts w:eastAsiaTheme="minorHAnsi"/>
          <w:color w:val="auto"/>
          <w:kern w:val="0"/>
          <w:sz w:val="18"/>
          <w:szCs w:val="18"/>
          <w:lang w:val="fr-FR"/>
        </w:rPr>
        <w:br/>
        <w:t>Protégez vos enfants en vous assurant de garer votre véhicule en sécurité et légalement aux alentours de l’école, en particulier aux heures de début et de fin des cours.</w:t>
      </w:r>
      <w:r w:rsidRPr="0010114F">
        <w:rPr>
          <w:rFonts w:eastAsiaTheme="minorHAnsi"/>
          <w:color w:val="auto"/>
          <w:kern w:val="0"/>
          <w:sz w:val="18"/>
          <w:szCs w:val="18"/>
          <w:lang w:val="fr-FR"/>
        </w:rPr>
        <w:br/>
        <w:t>Le stationnement en double file ou sur des passages piétons, à des angles de rues ou sur des aires de verdure est illégal, et cette pratique est dangereuse, car cela réduit la visibilité des piétons et empêche les enfants de voir clairement la route. Les conséquences peuvent être fatales.</w:t>
      </w:r>
      <w:r w:rsidRPr="0010114F">
        <w:rPr>
          <w:rFonts w:eastAsiaTheme="minorHAnsi"/>
          <w:color w:val="auto"/>
          <w:kern w:val="0"/>
          <w:sz w:val="18"/>
          <w:szCs w:val="18"/>
          <w:lang w:val="fr-FR"/>
        </w:rPr>
        <w:br/>
        <w:t xml:space="preserve">Vous risquez également de vous faire verbaliser en stationnant dans des zones d’arrêt interdit (« no </w:t>
      </w:r>
      <w:proofErr w:type="spellStart"/>
      <w:r w:rsidRPr="0010114F">
        <w:rPr>
          <w:rFonts w:eastAsiaTheme="minorHAnsi"/>
          <w:color w:val="auto"/>
          <w:kern w:val="0"/>
          <w:sz w:val="18"/>
          <w:szCs w:val="18"/>
          <w:lang w:val="fr-FR"/>
        </w:rPr>
        <w:t>stopping</w:t>
      </w:r>
      <w:proofErr w:type="spellEnd"/>
      <w:r w:rsidRPr="0010114F">
        <w:rPr>
          <w:rFonts w:eastAsiaTheme="minorHAnsi"/>
          <w:color w:val="auto"/>
          <w:kern w:val="0"/>
          <w:sz w:val="18"/>
          <w:szCs w:val="18"/>
          <w:lang w:val="fr-FR"/>
        </w:rPr>
        <w:t xml:space="preserve"> zones »), des arrêts de bus ou devant des voies de garage.</w:t>
      </w:r>
      <w:r w:rsidRPr="0010114F">
        <w:rPr>
          <w:rFonts w:eastAsiaTheme="minorHAnsi"/>
          <w:color w:val="auto"/>
          <w:kern w:val="0"/>
          <w:sz w:val="18"/>
          <w:szCs w:val="18"/>
          <w:lang w:val="fr-FR"/>
        </w:rPr>
        <w:br/>
        <w:t>Les inspecteurs d’Access Canberra, y compris des camionnettes équipées d’appareils de reconnaissance des plaques d’immatriculation, patrouillent régulièrement – ensemble, prenons les mesures nécessaires pour assurer la sécurité de nos enfants.</w:t>
      </w:r>
      <w:r w:rsidRPr="0010114F">
        <w:rPr>
          <w:rFonts w:eastAsiaTheme="minorHAnsi"/>
          <w:color w:val="auto"/>
          <w:kern w:val="0"/>
          <w:sz w:val="18"/>
          <w:szCs w:val="18"/>
          <w:lang w:val="fr-FR"/>
        </w:rPr>
        <w:br/>
        <w:t xml:space="preserve">Des informations complémentaires figurent sur le site </w:t>
      </w:r>
      <w:hyperlink r:id="rId35" w:tgtFrame="_blank" w:tooltip="Protégé par Outlook : https://actparents.us7.list-manage.com/track/click?u=b3886e73e56fb7550ffc964ff&amp;id=ef1043b0ea&amp;e=527a069e79. Cliquez ou appuyez pour suivre le lien." w:history="1">
        <w:r w:rsidRPr="0010114F">
          <w:rPr>
            <w:rFonts w:eastAsiaTheme="minorHAnsi"/>
            <w:color w:val="6DC6DD"/>
            <w:kern w:val="0"/>
            <w:sz w:val="18"/>
            <w:szCs w:val="18"/>
            <w:u w:val="single"/>
            <w:lang w:val="fr-FR"/>
          </w:rPr>
          <w:t>www.act.gov.au/schoolparking</w:t>
        </w:r>
      </w:hyperlink>
      <w:r w:rsidRPr="0010114F">
        <w:rPr>
          <w:rFonts w:eastAsiaTheme="minorHAnsi"/>
          <w:color w:val="auto"/>
          <w:kern w:val="0"/>
          <w:sz w:val="18"/>
          <w:szCs w:val="18"/>
          <w:lang w:val="fr-FR"/>
        </w:rPr>
        <w:t>.</w:t>
      </w:r>
      <w:r w:rsidRPr="0010114F">
        <w:rPr>
          <w:rFonts w:eastAsiaTheme="minorHAnsi"/>
          <w:color w:val="auto"/>
          <w:kern w:val="0"/>
          <w:sz w:val="18"/>
          <w:szCs w:val="18"/>
          <w:lang w:val="fr-FR"/>
        </w:rPr>
        <w:br/>
      </w:r>
      <w:r w:rsidRPr="0010114F">
        <w:rPr>
          <w:rFonts w:eastAsiaTheme="minorHAnsi"/>
          <w:color w:val="auto"/>
          <w:kern w:val="0"/>
          <w:sz w:val="18"/>
          <w:szCs w:val="18"/>
          <w:lang w:val="fr-FR"/>
        </w:rPr>
        <w:br/>
        <w:t>Si vous déposez vos enfants le matin, pourquoi ne pas vous garer un peu plus loin de l’école et parcourir le reste du chemin à pied</w:t>
      </w:r>
      <w:r w:rsidRPr="0010114F">
        <w:rPr>
          <w:rFonts w:ascii="Arial" w:eastAsiaTheme="minorHAnsi" w:hAnsi="Arial" w:cs="Arial"/>
          <w:color w:val="auto"/>
          <w:kern w:val="0"/>
          <w:sz w:val="18"/>
          <w:szCs w:val="18"/>
          <w:lang w:val="fr-FR"/>
        </w:rPr>
        <w:t> </w:t>
      </w:r>
      <w:r w:rsidRPr="0010114F">
        <w:rPr>
          <w:rFonts w:eastAsiaTheme="minorHAnsi"/>
          <w:color w:val="auto"/>
          <w:kern w:val="0"/>
          <w:sz w:val="18"/>
          <w:szCs w:val="18"/>
          <w:lang w:val="fr-FR"/>
        </w:rPr>
        <w:t xml:space="preserve">? C’est une solution simple pour réduire les encombrements et renforcer la sécurité autour de l’école. </w:t>
      </w:r>
      <w:r w:rsidRPr="0010114F">
        <w:rPr>
          <w:rFonts w:eastAsiaTheme="minorHAnsi"/>
          <w:color w:val="auto"/>
          <w:kern w:val="0"/>
          <w:sz w:val="18"/>
          <w:szCs w:val="18"/>
          <w:lang w:val="fr-FR"/>
        </w:rPr>
        <w:br/>
        <w:t>Pour récupérer vos enfants après l’école, convenez avec eux d’un point de rendez-vous à proximité. De plus, si vous avez un peu de retard, vos enfants sauront ainsi où vous attendre et cela vous évitera de prendre des risques inutiles en vous précipitant.</w:t>
      </w:r>
      <w:r w:rsidRPr="0010114F">
        <w:rPr>
          <w:rFonts w:eastAsiaTheme="minorHAnsi"/>
          <w:color w:val="auto"/>
          <w:kern w:val="0"/>
          <w:sz w:val="18"/>
          <w:szCs w:val="18"/>
          <w:lang w:val="fr-FR"/>
        </w:rPr>
        <w:br/>
        <w:t xml:space="preserve">Veuillez consulter la </w:t>
      </w:r>
      <w:hyperlink r:id="rId36" w:tgtFrame="_blank" w:tooltip="Protégé par Outlook : https://actparents.us7.list-manage.com/track/click?u=b3886e73e56fb7550ffc964ff&amp;id=58352a7e94&amp;e=527a069e79. Cliquez ou appuyez pour suivre le lien." w:history="1">
        <w:r w:rsidRPr="0010114F">
          <w:rPr>
            <w:rFonts w:eastAsiaTheme="minorHAnsi"/>
            <w:color w:val="6DC6DD"/>
            <w:kern w:val="0"/>
            <w:sz w:val="18"/>
            <w:szCs w:val="18"/>
            <w:u w:val="single"/>
            <w:lang w:val="fr-FR"/>
          </w:rPr>
          <w:t xml:space="preserve">Trousse à outils pour les déplacements "Active </w:t>
        </w:r>
        <w:proofErr w:type="spellStart"/>
        <w:r w:rsidRPr="0010114F">
          <w:rPr>
            <w:rFonts w:eastAsiaTheme="minorHAnsi"/>
            <w:color w:val="6DC6DD"/>
            <w:kern w:val="0"/>
            <w:sz w:val="18"/>
            <w:szCs w:val="18"/>
            <w:u w:val="single"/>
            <w:lang w:val="fr-FR"/>
          </w:rPr>
          <w:t>Travel</w:t>
        </w:r>
        <w:proofErr w:type="spellEnd"/>
        <w:r w:rsidRPr="0010114F">
          <w:rPr>
            <w:rFonts w:eastAsiaTheme="minorHAnsi"/>
            <w:color w:val="6DC6DD"/>
            <w:kern w:val="0"/>
            <w:sz w:val="18"/>
            <w:szCs w:val="18"/>
            <w:u w:val="single"/>
            <w:lang w:val="fr-FR"/>
          </w:rPr>
          <w:t>"</w:t>
        </w:r>
      </w:hyperlink>
      <w:r w:rsidRPr="0010114F">
        <w:rPr>
          <w:rFonts w:eastAsiaTheme="minorHAnsi"/>
          <w:color w:val="auto"/>
          <w:kern w:val="0"/>
          <w:sz w:val="18"/>
          <w:szCs w:val="18"/>
          <w:lang w:val="fr-FR"/>
        </w:rPr>
        <w:t xml:space="preserve"> pour de plus amples informations. </w:t>
      </w:r>
    </w:p>
    <w:p w14:paraId="3390A831" w14:textId="77777777" w:rsidR="002F7FFB" w:rsidRPr="0010114F" w:rsidRDefault="002F7FFB" w:rsidP="002F7FFB">
      <w:pPr>
        <w:rPr>
          <w:rFonts w:cstheme="minorHAnsi"/>
          <w:b/>
          <w:color w:val="2F5496"/>
          <w:kern w:val="0"/>
          <w:sz w:val="18"/>
          <w:szCs w:val="18"/>
          <w:lang w:val="fr-FR" w:eastAsia="fr-FR"/>
        </w:rPr>
      </w:pPr>
    </w:p>
    <w:p w14:paraId="4F913C90" w14:textId="77777777" w:rsidR="002F7FFB" w:rsidRPr="0010114F" w:rsidRDefault="002F7FFB" w:rsidP="002F7FFB">
      <w:pPr>
        <w:spacing w:after="120" w:line="276" w:lineRule="auto"/>
        <w:rPr>
          <w:rFonts w:eastAsiaTheme="minorHAnsi"/>
          <w:b/>
          <w:color w:val="2F5496"/>
          <w:kern w:val="0"/>
          <w:sz w:val="18"/>
          <w:szCs w:val="18"/>
          <w:lang w:val="fr-FR"/>
        </w:rPr>
      </w:pPr>
      <w:r w:rsidRPr="0010114F">
        <w:rPr>
          <w:rFonts w:eastAsiaTheme="minorHAnsi"/>
          <w:b/>
          <w:color w:val="2F5496"/>
          <w:kern w:val="0"/>
          <w:sz w:val="18"/>
          <w:szCs w:val="18"/>
          <w:lang w:val="fr-FR"/>
        </w:rPr>
        <w:t>Restez branchés !</w:t>
      </w:r>
    </w:p>
    <w:p w14:paraId="11CD3536" w14:textId="77777777" w:rsidR="002F7FFB" w:rsidRPr="0010114F" w:rsidRDefault="002F7FFB" w:rsidP="002F7FFB">
      <w:pPr>
        <w:spacing w:after="120" w:line="276" w:lineRule="auto"/>
        <w:rPr>
          <w:rFonts w:eastAsiaTheme="minorHAnsi"/>
          <w:b/>
          <w:bCs/>
          <w:color w:val="222222"/>
          <w:kern w:val="0"/>
          <w:sz w:val="18"/>
          <w:szCs w:val="18"/>
          <w:lang w:val="fr-FR"/>
        </w:rPr>
      </w:pPr>
      <w:r w:rsidRPr="0010114F">
        <w:rPr>
          <w:rFonts w:eastAsiaTheme="minorHAnsi"/>
          <w:color w:val="222222"/>
          <w:kern w:val="0"/>
          <w:sz w:val="18"/>
          <w:szCs w:val="18"/>
          <w:lang w:val="fr-FR"/>
        </w:rPr>
        <w:t xml:space="preserve">Le </w:t>
      </w:r>
      <w:r w:rsidRPr="0010114F">
        <w:rPr>
          <w:rFonts w:eastAsiaTheme="minorHAnsi"/>
          <w:b/>
          <w:bCs/>
          <w:color w:val="222222"/>
          <w:kern w:val="0"/>
          <w:sz w:val="18"/>
          <w:szCs w:val="18"/>
          <w:lang w:val="fr-FR"/>
        </w:rPr>
        <w:t xml:space="preserve">bulletin d’informations de l’Association des Parents et Citoyens </w:t>
      </w:r>
      <w:r w:rsidRPr="0010114F">
        <w:rPr>
          <w:rFonts w:eastAsiaTheme="minorHAnsi"/>
          <w:color w:val="222222"/>
          <w:kern w:val="0"/>
          <w:sz w:val="18"/>
          <w:szCs w:val="18"/>
          <w:lang w:val="fr-FR"/>
        </w:rPr>
        <w:t xml:space="preserve">permet à tous de rester informés des réunions du Comité P&amp;C, ainsi que des événements et des activités de l’école et de sa communauté. L’Association des Parents et Citoyens a son propre bulletin d’informations et son site Internet </w:t>
      </w:r>
      <w:r w:rsidR="00031175">
        <w:fldChar w:fldCharType="begin"/>
      </w:r>
      <w:r w:rsidR="00031175" w:rsidRPr="00031175">
        <w:rPr>
          <w:lang w:val="fr-FR"/>
        </w:rPr>
        <w:instrText xml:space="preserve"> HYPERLINK "about:blank" </w:instrText>
      </w:r>
      <w:r w:rsidR="00031175">
        <w:fldChar w:fldCharType="separate"/>
      </w:r>
      <w:r w:rsidRPr="0010114F">
        <w:rPr>
          <w:rFonts w:eastAsiaTheme="minorHAnsi"/>
          <w:color w:val="0000FF"/>
          <w:kern w:val="0"/>
          <w:sz w:val="18"/>
          <w:szCs w:val="18"/>
          <w:u w:val="single"/>
          <w:lang w:val="fr-FR"/>
        </w:rPr>
        <w:t>www.telopeapnc.org.au</w:t>
      </w:r>
      <w:r w:rsidR="00031175">
        <w:rPr>
          <w:rFonts w:eastAsiaTheme="minorHAnsi"/>
          <w:color w:val="0000FF"/>
          <w:kern w:val="0"/>
          <w:sz w:val="18"/>
          <w:szCs w:val="18"/>
          <w:u w:val="single"/>
          <w:lang w:val="fr-FR"/>
        </w:rPr>
        <w:fldChar w:fldCharType="end"/>
      </w:r>
      <w:r w:rsidRPr="0010114F">
        <w:rPr>
          <w:rFonts w:eastAsiaTheme="minorHAnsi"/>
          <w:color w:val="222222"/>
          <w:kern w:val="0"/>
          <w:sz w:val="18"/>
          <w:szCs w:val="18"/>
          <w:lang w:val="fr-FR"/>
        </w:rPr>
        <w:t xml:space="preserve">. Veuillez noter que nous avons besoin de votre permission pour vous envoyer des </w:t>
      </w:r>
      <w:proofErr w:type="gramStart"/>
      <w:r w:rsidRPr="0010114F">
        <w:rPr>
          <w:rFonts w:eastAsiaTheme="minorHAnsi"/>
          <w:color w:val="222222"/>
          <w:kern w:val="0"/>
          <w:sz w:val="18"/>
          <w:szCs w:val="18"/>
          <w:lang w:val="fr-FR"/>
        </w:rPr>
        <w:t>emails</w:t>
      </w:r>
      <w:proofErr w:type="gramEnd"/>
      <w:r w:rsidRPr="0010114F">
        <w:rPr>
          <w:rFonts w:eastAsiaTheme="minorHAnsi"/>
          <w:color w:val="222222"/>
          <w:kern w:val="0"/>
          <w:sz w:val="18"/>
          <w:szCs w:val="18"/>
          <w:lang w:val="fr-FR"/>
        </w:rPr>
        <w:t xml:space="preserve"> à travers notre liste de distribution. </w:t>
      </w:r>
      <w:r w:rsidRPr="0010114F">
        <w:rPr>
          <w:rFonts w:eastAsiaTheme="minorHAnsi"/>
          <w:b/>
          <w:bCs/>
          <w:color w:val="222222"/>
          <w:kern w:val="0"/>
          <w:sz w:val="18"/>
          <w:szCs w:val="18"/>
          <w:lang w:val="fr-FR"/>
        </w:rPr>
        <w:t xml:space="preserve">Inscrivez-vous </w:t>
      </w:r>
      <w:hyperlink r:id="rId37" w:history="1">
        <w:r w:rsidRPr="0010114F">
          <w:rPr>
            <w:rFonts w:eastAsiaTheme="minorHAnsi"/>
            <w:b/>
            <w:bCs/>
            <w:color w:val="0000FF"/>
            <w:kern w:val="0"/>
            <w:sz w:val="18"/>
            <w:szCs w:val="18"/>
            <w:u w:val="single"/>
            <w:lang w:val="fr-FR"/>
          </w:rPr>
          <w:t>ici</w:t>
        </w:r>
      </w:hyperlink>
      <w:r w:rsidRPr="0010114F">
        <w:rPr>
          <w:rFonts w:eastAsiaTheme="minorHAnsi"/>
          <w:b/>
          <w:bCs/>
          <w:color w:val="222222"/>
          <w:kern w:val="0"/>
          <w:sz w:val="18"/>
          <w:szCs w:val="18"/>
          <w:lang w:val="fr-FR"/>
        </w:rPr>
        <w:t xml:space="preserve"> pour vous tenir au courant !</w:t>
      </w:r>
    </w:p>
    <w:p w14:paraId="087F0461" w14:textId="77777777" w:rsidR="002F7FFB" w:rsidRPr="0010114F" w:rsidRDefault="002F7FFB" w:rsidP="002F7FFB">
      <w:pPr>
        <w:spacing w:after="120" w:line="276" w:lineRule="auto"/>
        <w:rPr>
          <w:rFonts w:eastAsiaTheme="minorHAnsi"/>
          <w:color w:val="222222"/>
          <w:kern w:val="0"/>
          <w:sz w:val="18"/>
          <w:szCs w:val="18"/>
          <w:lang w:val="fr-FR"/>
        </w:rPr>
      </w:pPr>
      <w:r w:rsidRPr="0010114F">
        <w:rPr>
          <w:rFonts w:eastAsiaTheme="minorHAnsi"/>
          <w:color w:val="222222"/>
          <w:kern w:val="0"/>
          <w:sz w:val="18"/>
          <w:szCs w:val="18"/>
          <w:lang w:val="fr-FR"/>
        </w:rPr>
        <w:t xml:space="preserve">La </w:t>
      </w:r>
      <w:r w:rsidRPr="0010114F">
        <w:rPr>
          <w:rFonts w:eastAsiaTheme="minorHAnsi"/>
          <w:b/>
          <w:bCs/>
          <w:color w:val="222222"/>
          <w:kern w:val="0"/>
          <w:sz w:val="18"/>
          <w:szCs w:val="18"/>
          <w:lang w:val="fr-FR"/>
        </w:rPr>
        <w:t>page Facebook de l’Association des Parents et Citoyens</w:t>
      </w:r>
      <w:r w:rsidRPr="0010114F">
        <w:rPr>
          <w:rFonts w:eastAsiaTheme="minorHAnsi"/>
          <w:color w:val="222222"/>
          <w:kern w:val="0"/>
          <w:sz w:val="18"/>
          <w:szCs w:val="18"/>
          <w:lang w:val="fr-FR"/>
        </w:rPr>
        <w:t xml:space="preserve"> publie les nouvelles, les événements et les activités du P&amp;C – </w:t>
      </w:r>
      <w:hyperlink r:id="rId38" w:history="1">
        <w:r w:rsidRPr="0010114F">
          <w:rPr>
            <w:rFonts w:eastAsiaTheme="minorHAnsi"/>
            <w:color w:val="0000FF"/>
            <w:kern w:val="0"/>
            <w:sz w:val="18"/>
            <w:szCs w:val="18"/>
            <w:u w:val="single"/>
            <w:lang w:val="fr-FR"/>
          </w:rPr>
          <w:t>https://www.facebook.com/Telopea-Park-School-Parents-and-Citizens-Association-392517621574046</w:t>
        </w:r>
      </w:hyperlink>
      <w:r w:rsidRPr="0010114F">
        <w:rPr>
          <w:rFonts w:eastAsiaTheme="minorHAnsi"/>
          <w:color w:val="222222"/>
          <w:kern w:val="0"/>
          <w:sz w:val="18"/>
          <w:szCs w:val="18"/>
          <w:lang w:val="fr-FR"/>
        </w:rPr>
        <w:t xml:space="preserve"> </w:t>
      </w:r>
    </w:p>
    <w:p w14:paraId="0BD7B3B7" w14:textId="77777777" w:rsidR="002F7FFB" w:rsidRPr="0010114F" w:rsidRDefault="002F7FFB" w:rsidP="002F7FFB">
      <w:pPr>
        <w:spacing w:after="120" w:line="276" w:lineRule="auto"/>
        <w:rPr>
          <w:rFonts w:eastAsiaTheme="minorHAnsi"/>
          <w:color w:val="222222"/>
          <w:kern w:val="0"/>
          <w:sz w:val="18"/>
          <w:szCs w:val="18"/>
          <w:lang w:val="fr-FR"/>
        </w:rPr>
      </w:pPr>
      <w:r w:rsidRPr="0010114F">
        <w:rPr>
          <w:rFonts w:eastAsiaTheme="minorHAnsi"/>
          <w:color w:val="222222"/>
          <w:kern w:val="0"/>
          <w:sz w:val="18"/>
          <w:szCs w:val="18"/>
          <w:lang w:val="fr-FR"/>
        </w:rPr>
        <w:t xml:space="preserve">Les </w:t>
      </w:r>
      <w:r w:rsidRPr="0010114F">
        <w:rPr>
          <w:rFonts w:eastAsiaTheme="minorHAnsi"/>
          <w:b/>
          <w:bCs/>
          <w:color w:val="222222"/>
          <w:kern w:val="0"/>
          <w:sz w:val="18"/>
          <w:szCs w:val="18"/>
          <w:lang w:val="fr-FR"/>
        </w:rPr>
        <w:t>pages Facebook de parents, par année</w:t>
      </w:r>
      <w:r w:rsidRPr="0010114F">
        <w:rPr>
          <w:rFonts w:eastAsiaTheme="minorHAnsi"/>
          <w:color w:val="222222"/>
          <w:kern w:val="0"/>
          <w:sz w:val="18"/>
          <w:szCs w:val="18"/>
          <w:lang w:val="fr-FR"/>
        </w:rPr>
        <w:t xml:space="preserve"> – Ces groupes ont été créés par des parents en vue de pouvoir partager des informations entre parents qui ont des enfants dans la même année. Ces forums peuvent être très utiles pour diffuser des notes d’informations, en cas de perte de formulaires par des enfants du primaire, ou encore pour partager des informations concernant des événements, des devoirs, des anniversaires, etc.</w:t>
      </w:r>
    </w:p>
    <w:p w14:paraId="6D1628FA" w14:textId="77777777" w:rsidR="002F7FFB" w:rsidRPr="0010114F" w:rsidRDefault="002F7FFB" w:rsidP="002F7FFB">
      <w:pPr>
        <w:spacing w:after="120" w:line="276" w:lineRule="auto"/>
        <w:rPr>
          <w:rFonts w:eastAsiaTheme="minorHAnsi"/>
          <w:color w:val="222222"/>
          <w:kern w:val="0"/>
          <w:sz w:val="18"/>
          <w:szCs w:val="18"/>
          <w:lang w:val="fr-FR"/>
        </w:rPr>
      </w:pPr>
      <w:r w:rsidRPr="0010114F">
        <w:rPr>
          <w:rFonts w:eastAsiaTheme="minorHAnsi"/>
          <w:color w:val="222222"/>
          <w:kern w:val="0"/>
          <w:sz w:val="18"/>
          <w:szCs w:val="18"/>
          <w:lang w:val="fr-FR"/>
        </w:rPr>
        <w:lastRenderedPageBreak/>
        <w:t>Une liste des groupes Facebook se trouve sur le site Web de l’Association des Parents et Citoyens, dans la section « </w:t>
      </w:r>
      <w:proofErr w:type="spellStart"/>
      <w:r w:rsidRPr="0010114F">
        <w:rPr>
          <w:rFonts w:eastAsiaTheme="minorHAnsi" w:cs="Arial"/>
          <w:bCs/>
          <w:color w:val="222222"/>
          <w:kern w:val="0"/>
          <w:sz w:val="18"/>
          <w:szCs w:val="18"/>
          <w:lang w:val="fr-FR"/>
        </w:rPr>
        <w:t>Useful</w:t>
      </w:r>
      <w:proofErr w:type="spellEnd"/>
      <w:r w:rsidRPr="0010114F">
        <w:rPr>
          <w:rFonts w:eastAsiaTheme="minorHAnsi" w:cs="Arial"/>
          <w:bCs/>
          <w:color w:val="222222"/>
          <w:kern w:val="0"/>
          <w:sz w:val="18"/>
          <w:szCs w:val="18"/>
          <w:lang w:val="fr-FR"/>
        </w:rPr>
        <w:t xml:space="preserve"> Information » </w:t>
      </w:r>
      <w:r w:rsidRPr="0010114F">
        <w:rPr>
          <w:rFonts w:eastAsiaTheme="minorHAnsi"/>
          <w:color w:val="222222"/>
          <w:kern w:val="0"/>
          <w:sz w:val="18"/>
          <w:szCs w:val="18"/>
          <w:lang w:val="fr-FR"/>
        </w:rPr>
        <w:t xml:space="preserve">: </w:t>
      </w:r>
      <w:hyperlink r:id="rId39" w:history="1">
        <w:r w:rsidRPr="0010114F">
          <w:rPr>
            <w:rFonts w:eastAsiaTheme="minorHAnsi"/>
            <w:color w:val="0000FF"/>
            <w:kern w:val="0"/>
            <w:sz w:val="18"/>
            <w:szCs w:val="18"/>
            <w:u w:val="single"/>
            <w:lang w:val="fr-FR"/>
          </w:rPr>
          <w:t>http://www.telopeapnc.org.au/parents-facebook-groups-per-year/</w:t>
        </w:r>
      </w:hyperlink>
    </w:p>
    <w:p w14:paraId="062EF330" w14:textId="06E9FDB8" w:rsidR="002F7FFB" w:rsidRDefault="002F7FFB" w:rsidP="002F7FFB">
      <w:pPr>
        <w:spacing w:after="120" w:line="276" w:lineRule="auto"/>
        <w:rPr>
          <w:rFonts w:eastAsiaTheme="minorHAnsi" w:cs="Arial"/>
          <w:bCs/>
          <w:color w:val="222222"/>
          <w:kern w:val="0"/>
          <w:lang w:val="fr-FR"/>
        </w:rPr>
      </w:pPr>
    </w:p>
    <w:p w14:paraId="59B7305E" w14:textId="63C76CA6" w:rsidR="001D1040" w:rsidRDefault="001D1040" w:rsidP="002F7FFB">
      <w:pPr>
        <w:spacing w:after="120" w:line="276" w:lineRule="auto"/>
        <w:rPr>
          <w:rFonts w:eastAsiaTheme="minorHAnsi" w:cs="Arial"/>
          <w:bCs/>
          <w:color w:val="222222"/>
          <w:kern w:val="0"/>
          <w:lang w:val="fr-FR"/>
        </w:rPr>
      </w:pPr>
    </w:p>
    <w:p w14:paraId="74A008B9" w14:textId="3A7B9B0B" w:rsidR="001D1040" w:rsidRDefault="001D1040" w:rsidP="002F7FFB">
      <w:pPr>
        <w:spacing w:after="120" w:line="276" w:lineRule="auto"/>
        <w:rPr>
          <w:rFonts w:eastAsiaTheme="minorHAnsi" w:cs="Arial"/>
          <w:bCs/>
          <w:color w:val="222222"/>
          <w:kern w:val="0"/>
          <w:lang w:val="fr-FR"/>
        </w:rPr>
      </w:pPr>
    </w:p>
    <w:p w14:paraId="32F7B5F6" w14:textId="77777777" w:rsidR="001D1040" w:rsidRDefault="001D1040" w:rsidP="002F7FFB">
      <w:pPr>
        <w:spacing w:after="120" w:line="276" w:lineRule="auto"/>
        <w:rPr>
          <w:rFonts w:eastAsiaTheme="minorHAnsi" w:cs="Arial"/>
          <w:bCs/>
          <w:color w:val="222222"/>
          <w:kern w:val="0"/>
          <w:lang w:val="fr-FR"/>
        </w:rPr>
      </w:pPr>
    </w:p>
    <w:p w14:paraId="2FA27833" w14:textId="77777777" w:rsidR="001D1040" w:rsidRPr="002F7FFB" w:rsidRDefault="001D1040" w:rsidP="002F7FFB">
      <w:pPr>
        <w:spacing w:after="120" w:line="276" w:lineRule="auto"/>
        <w:rPr>
          <w:rFonts w:eastAsiaTheme="minorHAnsi" w:cs="Arial"/>
          <w:bCs/>
          <w:color w:val="222222"/>
          <w:kern w:val="0"/>
          <w:lang w:val="fr-FR"/>
        </w:rPr>
      </w:pPr>
    </w:p>
    <w:p w14:paraId="52342F5C" w14:textId="77777777" w:rsidR="002F7FFB" w:rsidRPr="002F7FFB" w:rsidRDefault="002F7FFB" w:rsidP="002F7FFB">
      <w:pPr>
        <w:spacing w:after="120" w:line="276" w:lineRule="auto"/>
        <w:rPr>
          <w:rFonts w:eastAsiaTheme="minorHAnsi"/>
          <w:b/>
          <w:caps/>
          <w:color w:val="2F5496"/>
          <w:kern w:val="0"/>
        </w:rPr>
      </w:pPr>
      <w:r w:rsidRPr="002F7FFB">
        <w:rPr>
          <w:rFonts w:eastAsiaTheme="minorHAnsi"/>
          <w:b/>
          <w:caps/>
          <w:color w:val="2F5496"/>
          <w:kern w:val="0"/>
        </w:rPr>
        <w:t>How to support your school without doing anything?</w:t>
      </w:r>
    </w:p>
    <w:p w14:paraId="3709BBBB" w14:textId="567526BC" w:rsidR="002F7FFB" w:rsidRDefault="002F7FFB" w:rsidP="002F7FFB">
      <w:pPr>
        <w:spacing w:after="120" w:line="276" w:lineRule="auto"/>
        <w:rPr>
          <w:rFonts w:eastAsiaTheme="minorHAnsi"/>
          <w:b/>
          <w:caps/>
          <w:color w:val="2F5496"/>
          <w:kern w:val="0"/>
          <w:lang w:val="fr-FR"/>
        </w:rPr>
      </w:pPr>
      <w:r w:rsidRPr="002F7FFB">
        <w:rPr>
          <w:rFonts w:eastAsiaTheme="minorHAnsi"/>
          <w:b/>
          <w:caps/>
          <w:color w:val="2F5496"/>
          <w:kern w:val="0"/>
          <w:lang w:val="fr-FR"/>
        </w:rPr>
        <w:t>COMMENT SOUTENIR VOTRE ÉCOLE SANS EFFORT ?</w:t>
      </w:r>
    </w:p>
    <w:p w14:paraId="675BDD5A" w14:textId="77777777" w:rsidR="001D1040" w:rsidRPr="002F7FFB" w:rsidRDefault="001D1040" w:rsidP="002F7FFB">
      <w:pPr>
        <w:spacing w:after="120" w:line="276" w:lineRule="auto"/>
        <w:rPr>
          <w:rFonts w:eastAsiaTheme="minorHAnsi"/>
          <w:b/>
          <w:caps/>
          <w:color w:val="2F5496"/>
          <w:kern w:val="0"/>
          <w:lang w:val="fr-FR"/>
        </w:rPr>
      </w:pPr>
    </w:p>
    <w:p w14:paraId="0B73D093" w14:textId="77777777" w:rsidR="002F7FFB" w:rsidRPr="002F7FFB" w:rsidRDefault="002F7FFB" w:rsidP="002F7FFB">
      <w:pPr>
        <w:rPr>
          <w:rFonts w:cs="Calibri"/>
          <w:color w:val="auto"/>
          <w:kern w:val="0"/>
          <w:lang w:val="fr-FR"/>
        </w:rPr>
      </w:pPr>
      <w:r w:rsidRPr="002F7FFB">
        <w:rPr>
          <w:rFonts w:cs="Calibri"/>
          <w:color w:val="auto"/>
          <w:kern w:val="0"/>
          <w:lang w:val="fr-FR"/>
        </w:rPr>
        <w:t> </w:t>
      </w:r>
    </w:p>
    <w:p w14:paraId="0E4ACF46" w14:textId="1F0897DE" w:rsidR="002F7FFB" w:rsidRPr="00CE26D9" w:rsidRDefault="000E6E51" w:rsidP="001D1040">
      <w:pPr>
        <w:pStyle w:val="NormalWeb"/>
        <w:tabs>
          <w:tab w:val="left" w:pos="1980"/>
        </w:tabs>
        <w:spacing w:before="0" w:beforeAutospacing="0" w:after="0" w:afterAutospacing="0"/>
        <w:rPr>
          <w:rFonts w:ascii="Calibri" w:hAnsi="Calibri" w:cs="Calibri"/>
          <w:sz w:val="22"/>
          <w:szCs w:val="22"/>
          <w:lang w:val="fr-FR"/>
        </w:rPr>
      </w:pPr>
      <w:r w:rsidRPr="00CE26D9">
        <w:rPr>
          <w:rFonts w:ascii="Calibri" w:hAnsi="Calibri" w:cs="Calibri"/>
          <w:sz w:val="22"/>
          <w:szCs w:val="22"/>
          <w:lang w:val="fr-FR"/>
        </w:rPr>
        <w:t> </w:t>
      </w:r>
      <w:r w:rsidR="001D1040">
        <w:rPr>
          <w:rFonts w:ascii="Calibri" w:hAnsi="Calibri" w:cs="Calibri"/>
          <w:sz w:val="22"/>
          <w:szCs w:val="22"/>
          <w:lang w:val="fr-FR"/>
        </w:rPr>
        <w:tab/>
      </w:r>
    </w:p>
    <w:tbl>
      <w:tblPr>
        <w:tblW w:w="0" w:type="auto"/>
        <w:tblCellMar>
          <w:left w:w="0" w:type="dxa"/>
          <w:right w:w="0" w:type="dxa"/>
        </w:tblCellMar>
        <w:tblLook w:val="04A0" w:firstRow="1" w:lastRow="0" w:firstColumn="1" w:lastColumn="0" w:noHBand="0" w:noVBand="1"/>
      </w:tblPr>
      <w:tblGrid>
        <w:gridCol w:w="2820"/>
        <w:gridCol w:w="7513"/>
      </w:tblGrid>
      <w:tr w:rsidR="000E6E51" w:rsidRPr="0077529C" w14:paraId="3478A72B"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ED5C7BF" w14:textId="77777777" w:rsidR="000E6E51" w:rsidRDefault="000E6E51" w:rsidP="000E6E51">
            <w:pPr>
              <w:pStyle w:val="NormalWeb"/>
              <w:spacing w:before="0" w:beforeAutospacing="0" w:after="0" w:afterAutospacing="0"/>
              <w:jc w:val="center"/>
            </w:pPr>
            <w:r>
              <w:rPr>
                <w:noProof/>
              </w:rPr>
              <w:drawing>
                <wp:inline distT="0" distB="0" distL="0" distR="0" wp14:anchorId="7C0386F2" wp14:editId="2E5CDD36">
                  <wp:extent cx="781050" cy="742950"/>
                  <wp:effectExtent l="0" t="0" r="0" b="0"/>
                  <wp:docPr id="23" name="Picture 1" descr="C:\Users\AudreyMichiels\AppData\Local\Microsoft\Windows\AUDREY~1\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Michiels\AppData\Local\Microsoft\Windows\AUDREY~1\AppData\Local\Temp\msohtmlclip1\02\clip_image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0A5CB086" w14:textId="77777777" w:rsidR="000E6E51" w:rsidRDefault="000E6E51" w:rsidP="000E6E51">
            <w:r>
              <w:rPr>
                <w:b/>
                <w:bCs/>
              </w:rPr>
              <w:t>Flight Centre Manuka –</w:t>
            </w:r>
            <w:r>
              <w:t xml:space="preserve"> Purchase your travel through Flight Centre Manuka and nominate Telopea. School will receive 1% of the total purchases. This is used towards funding the fete raffle travel prize to France that everyone wants to win! You must mention Telopea at time of booking and is not available on price beats.  </w:t>
            </w:r>
          </w:p>
          <w:p w14:paraId="20ECB8C2" w14:textId="5D0C793E" w:rsidR="000E6E51" w:rsidRPr="00E839E8" w:rsidRDefault="000E6E51" w:rsidP="000E6E51">
            <w:pPr>
              <w:rPr>
                <w:lang w:val="fr-FR"/>
              </w:rPr>
            </w:pPr>
            <w:r w:rsidRPr="0067622A">
              <w:rPr>
                <w:lang w:val="fr-FR"/>
              </w:rPr>
              <w:t xml:space="preserve">Achetez votre prochain voyage avec Flight Centre </w:t>
            </w:r>
            <w:proofErr w:type="spellStart"/>
            <w:r w:rsidRPr="0067622A">
              <w:rPr>
                <w:lang w:val="fr-FR"/>
              </w:rPr>
              <w:t>Manuka</w:t>
            </w:r>
            <w:proofErr w:type="spellEnd"/>
            <w:r w:rsidRPr="0067622A">
              <w:rPr>
                <w:lang w:val="fr-FR"/>
              </w:rPr>
              <w:t xml:space="preserve"> et désignez Telopea. L’école recevra 1% de la valeur de l’achat. Ceci servira </w:t>
            </w:r>
            <w:r w:rsidR="00AA52FC">
              <w:rPr>
                <w:lang w:val="fr-FR"/>
              </w:rPr>
              <w:t xml:space="preserve">à </w:t>
            </w:r>
            <w:r w:rsidRPr="0067622A">
              <w:rPr>
                <w:lang w:val="fr-FR"/>
              </w:rPr>
              <w:t>financer le grand prix du voyage en France de la tombola. Il faut désigner Telopea au moment de la réservation. Cette combinaison n’est pas disponible avec “</w:t>
            </w:r>
            <w:proofErr w:type="spellStart"/>
            <w:r w:rsidRPr="0067622A">
              <w:rPr>
                <w:lang w:val="fr-FR"/>
              </w:rPr>
              <w:t>price</w:t>
            </w:r>
            <w:proofErr w:type="spellEnd"/>
            <w:r w:rsidRPr="0067622A">
              <w:rPr>
                <w:lang w:val="fr-FR"/>
              </w:rPr>
              <w:t xml:space="preserve"> beats”.  </w:t>
            </w:r>
          </w:p>
        </w:tc>
      </w:tr>
      <w:tr w:rsidR="000E6E51" w:rsidRPr="0077529C" w14:paraId="4621E94A"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3B1FB69" w14:textId="77777777" w:rsidR="000E6E51" w:rsidRDefault="000E6E51" w:rsidP="000E6E51">
            <w:pPr>
              <w:pStyle w:val="NormalWeb"/>
              <w:spacing w:before="0" w:beforeAutospacing="0" w:after="0" w:afterAutospacing="0"/>
              <w:jc w:val="center"/>
            </w:pPr>
            <w:r>
              <w:rPr>
                <w:noProof/>
              </w:rPr>
              <w:drawing>
                <wp:inline distT="0" distB="0" distL="0" distR="0" wp14:anchorId="3B9F3EA7" wp14:editId="673364EE">
                  <wp:extent cx="828675" cy="609600"/>
                  <wp:effectExtent l="0" t="0" r="0" b="0"/>
                  <wp:docPr id="24" name="Picture 24" descr="C:\Users\AudreyMichiels\AppData\Local\Microsoft\Windows\AUDREY~1\AppData\Local\Temp\msohtmlclip1\02\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Michiels\AppData\Local\Microsoft\Windows\AUDREY~1\AppData\Local\Temp\msohtmlclip1\02\clip_image00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2E069601" w14:textId="77777777" w:rsidR="000E6E51" w:rsidRDefault="000E6E51" w:rsidP="000E6E51">
            <w:r>
              <w:rPr>
                <w:b/>
                <w:bCs/>
              </w:rPr>
              <w:t xml:space="preserve">Rebel Sport </w:t>
            </w:r>
            <w:r>
              <w:t xml:space="preserve">– Nominate Telopea at the checkout or on your Rebel loyalty card. The school will earn credits to obtain sporting goods from your purchases.  </w:t>
            </w:r>
          </w:p>
          <w:p w14:paraId="4DB57A4E" w14:textId="798AF588" w:rsidR="000E6E51" w:rsidRPr="00E839E8" w:rsidRDefault="000E6E51" w:rsidP="000E6E51">
            <w:pPr>
              <w:rPr>
                <w:lang w:val="fr-FR"/>
              </w:rPr>
            </w:pPr>
            <w:r w:rsidRPr="0067622A">
              <w:rPr>
                <w:lang w:val="fr-FR"/>
              </w:rPr>
              <w:t xml:space="preserve">Désignez Telopea à la caisse ou sur votre carte de fidélité Rebel et l’école recevra des </w:t>
            </w:r>
            <w:r w:rsidR="00AA52FC">
              <w:rPr>
                <w:lang w:val="fr-FR"/>
              </w:rPr>
              <w:t>réductions pour</w:t>
            </w:r>
            <w:r w:rsidRPr="0067622A">
              <w:rPr>
                <w:lang w:val="fr-FR"/>
              </w:rPr>
              <w:t xml:space="preserve"> des équipements de sport.</w:t>
            </w:r>
          </w:p>
        </w:tc>
      </w:tr>
      <w:tr w:rsidR="000E6E51" w:rsidRPr="0077529C" w14:paraId="39E6733D" w14:textId="77777777" w:rsidTr="000E6E51">
        <w:trPr>
          <w:trHeight w:val="695"/>
        </w:trPr>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1DFF8564" w14:textId="77777777" w:rsidR="000E6E51" w:rsidRPr="00340907" w:rsidRDefault="000E6E51" w:rsidP="000E6E51">
            <w:pPr>
              <w:pStyle w:val="NormalWeb"/>
              <w:spacing w:before="0" w:beforeAutospacing="0" w:after="0" w:afterAutospacing="0"/>
              <w:jc w:val="center"/>
              <w:rPr>
                <w:noProof/>
                <w:lang w:val="fr-FR"/>
              </w:rPr>
            </w:pPr>
          </w:p>
          <w:p w14:paraId="6EAD0812" w14:textId="77777777" w:rsidR="000E6E51" w:rsidRDefault="000E6E51" w:rsidP="000E6E51">
            <w:pPr>
              <w:pStyle w:val="NormalWeb"/>
              <w:spacing w:before="0" w:beforeAutospacing="0" w:after="0" w:afterAutospacing="0"/>
              <w:jc w:val="center"/>
            </w:pPr>
            <w:r>
              <w:rPr>
                <w:noProof/>
              </w:rPr>
              <w:drawing>
                <wp:inline distT="0" distB="0" distL="0" distR="0" wp14:anchorId="39B3FD9D" wp14:editId="4915533D">
                  <wp:extent cx="1551567" cy="3816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81043" cy="388913"/>
                          </a:xfrm>
                          <a:prstGeom prst="rect">
                            <a:avLst/>
                          </a:prstGeom>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7F1B83F6" w14:textId="77777777" w:rsidR="000E6E51" w:rsidRPr="00476FCA" w:rsidRDefault="000E6E51" w:rsidP="000E6E51">
            <w:pPr>
              <w:rPr>
                <w:lang w:val="fr-FR"/>
              </w:rPr>
            </w:pPr>
            <w:r>
              <w:rPr>
                <w:b/>
                <w:bCs/>
              </w:rPr>
              <w:t>Athletes Foot – Canberra Centre</w:t>
            </w:r>
            <w:r>
              <w:t xml:space="preserve"> – nominate Telopea as your school when purchasing shoes or add Telopea to your loyalty program. </w:t>
            </w:r>
            <w:r w:rsidRPr="00476FCA">
              <w:rPr>
                <w:lang w:val="fr-FR"/>
              </w:rPr>
              <w:t xml:space="preserve">School </w:t>
            </w:r>
            <w:proofErr w:type="spellStart"/>
            <w:r w:rsidRPr="00476FCA">
              <w:rPr>
                <w:lang w:val="fr-FR"/>
              </w:rPr>
              <w:t>will</w:t>
            </w:r>
            <w:proofErr w:type="spellEnd"/>
            <w:r w:rsidRPr="00476FCA">
              <w:rPr>
                <w:lang w:val="fr-FR"/>
              </w:rPr>
              <w:t xml:space="preserve"> </w:t>
            </w:r>
            <w:proofErr w:type="spellStart"/>
            <w:r w:rsidRPr="00476FCA">
              <w:rPr>
                <w:lang w:val="fr-FR"/>
              </w:rPr>
              <w:t>receive</w:t>
            </w:r>
            <w:proofErr w:type="spellEnd"/>
            <w:r w:rsidRPr="00476FCA">
              <w:rPr>
                <w:lang w:val="fr-FR"/>
              </w:rPr>
              <w:t xml:space="preserve"> $5 </w:t>
            </w:r>
            <w:proofErr w:type="gramStart"/>
            <w:r w:rsidRPr="00476FCA">
              <w:rPr>
                <w:lang w:val="fr-FR"/>
              </w:rPr>
              <w:t>for</w:t>
            </w:r>
            <w:proofErr w:type="gramEnd"/>
            <w:r w:rsidRPr="00476FCA">
              <w:rPr>
                <w:lang w:val="fr-FR"/>
              </w:rPr>
              <w:t xml:space="preserve"> </w:t>
            </w:r>
            <w:proofErr w:type="spellStart"/>
            <w:r w:rsidRPr="00476FCA">
              <w:rPr>
                <w:lang w:val="fr-FR"/>
              </w:rPr>
              <w:t>each</w:t>
            </w:r>
            <w:proofErr w:type="spellEnd"/>
            <w:r w:rsidRPr="00476FCA">
              <w:rPr>
                <w:lang w:val="fr-FR"/>
              </w:rPr>
              <w:t xml:space="preserve"> pair of </w:t>
            </w:r>
            <w:proofErr w:type="spellStart"/>
            <w:r w:rsidRPr="00476FCA">
              <w:rPr>
                <w:lang w:val="fr-FR"/>
              </w:rPr>
              <w:t>shoes</w:t>
            </w:r>
            <w:proofErr w:type="spellEnd"/>
            <w:r w:rsidRPr="00476FCA">
              <w:rPr>
                <w:lang w:val="fr-FR"/>
              </w:rPr>
              <w:t xml:space="preserve"> </w:t>
            </w:r>
            <w:proofErr w:type="spellStart"/>
            <w:r w:rsidRPr="00476FCA">
              <w:rPr>
                <w:lang w:val="fr-FR"/>
              </w:rPr>
              <w:t>purchased</w:t>
            </w:r>
            <w:proofErr w:type="spellEnd"/>
            <w:r w:rsidRPr="00476FCA">
              <w:rPr>
                <w:lang w:val="fr-FR"/>
              </w:rPr>
              <w:t xml:space="preserve">. </w:t>
            </w:r>
          </w:p>
          <w:p w14:paraId="5DA26415" w14:textId="77777777" w:rsidR="000E6E51" w:rsidRPr="00E839E8" w:rsidRDefault="000E6E51" w:rsidP="000E6E51">
            <w:pPr>
              <w:rPr>
                <w:lang w:val="fr-FR"/>
              </w:rPr>
            </w:pPr>
            <w:r w:rsidRPr="0067622A">
              <w:rPr>
                <w:lang w:val="fr-FR"/>
              </w:rPr>
              <w:t>Désignez Telopea à la caisse ou sur votre carte de fidélité et l’école recevra 5$ pour chaque paire de chaussures que vous achetez.</w:t>
            </w:r>
          </w:p>
        </w:tc>
      </w:tr>
      <w:tr w:rsidR="000E6E51" w:rsidRPr="0077529C" w14:paraId="383DC9CB" w14:textId="77777777" w:rsidTr="000E6E51">
        <w:tc>
          <w:tcPr>
            <w:tcW w:w="2820" w:type="dxa"/>
            <w:tcBorders>
              <w:top w:val="single" w:sz="12" w:space="0" w:color="4472C4"/>
              <w:left w:val="single" w:sz="12" w:space="0" w:color="4472C4"/>
              <w:bottom w:val="single" w:sz="12" w:space="0" w:color="4472C4"/>
            </w:tcBorders>
            <w:tcMar>
              <w:top w:w="80" w:type="dxa"/>
              <w:left w:w="80" w:type="dxa"/>
              <w:bottom w:w="80" w:type="dxa"/>
              <w:right w:w="80" w:type="dxa"/>
            </w:tcMar>
            <w:hideMark/>
          </w:tcPr>
          <w:p w14:paraId="58DFBD6E" w14:textId="77777777" w:rsidR="000E6E51" w:rsidRPr="00E839E8" w:rsidRDefault="000E6E51" w:rsidP="000E6E51">
            <w:pPr>
              <w:pStyle w:val="NormalWeb"/>
              <w:spacing w:before="0" w:beforeAutospacing="0" w:after="0" w:afterAutospacing="0"/>
              <w:jc w:val="center"/>
              <w:rPr>
                <w:rFonts w:ascii="Calibri" w:hAnsi="Calibri" w:cs="Calibri"/>
                <w:sz w:val="20"/>
                <w:szCs w:val="20"/>
                <w:lang w:val="fr-FR"/>
              </w:rPr>
            </w:pPr>
          </w:p>
          <w:p w14:paraId="1A730FBD" w14:textId="77777777" w:rsidR="000E6E51" w:rsidRDefault="000E6E51" w:rsidP="000E6E51">
            <w:pPr>
              <w:pStyle w:val="NormalWeb"/>
              <w:spacing w:before="0" w:beforeAutospacing="0" w:after="0" w:afterAutospacing="0"/>
              <w:jc w:val="center"/>
            </w:pPr>
            <w:r>
              <w:rPr>
                <w:noProof/>
              </w:rPr>
              <w:drawing>
                <wp:inline distT="0" distB="0" distL="0" distR="0" wp14:anchorId="522737E1" wp14:editId="4597A215">
                  <wp:extent cx="1323975" cy="923925"/>
                  <wp:effectExtent l="0" t="0" r="0" b="0"/>
                  <wp:docPr id="26" name="Picture 26" descr="Sh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7513" w:type="dxa"/>
            <w:tcBorders>
              <w:top w:val="single" w:sz="12" w:space="0" w:color="4472C4"/>
              <w:bottom w:val="single" w:sz="12" w:space="0" w:color="4472C4"/>
              <w:right w:val="single" w:sz="12" w:space="0" w:color="4472C4"/>
            </w:tcBorders>
            <w:tcMar>
              <w:top w:w="80" w:type="dxa"/>
              <w:left w:w="80" w:type="dxa"/>
              <w:bottom w:w="80" w:type="dxa"/>
              <w:right w:w="80" w:type="dxa"/>
            </w:tcMar>
            <w:hideMark/>
          </w:tcPr>
          <w:p w14:paraId="4B2F72EB" w14:textId="77777777" w:rsidR="000E6E51" w:rsidRDefault="000E6E51" w:rsidP="000E6E51">
            <w:pPr>
              <w:rPr>
                <w:bCs/>
              </w:rPr>
            </w:pPr>
            <w:r w:rsidRPr="00F34DAA">
              <w:rPr>
                <w:b/>
                <w:bCs/>
              </w:rPr>
              <w:t>2nd Hand Uniform Shop</w:t>
            </w:r>
            <w:r w:rsidRPr="00F34DAA">
              <w:rPr>
                <w:bCs/>
              </w:rPr>
              <w:t xml:space="preserve"> – Donate your old uniforms and shop at the 2nd hand unifor</w:t>
            </w:r>
            <w:r>
              <w:rPr>
                <w:bCs/>
              </w:rPr>
              <w:t>m shop. All sales from the shop</w:t>
            </w:r>
            <w:r w:rsidRPr="00F34DAA">
              <w:rPr>
                <w:bCs/>
              </w:rPr>
              <w:t xml:space="preserve"> go directly to the P&amp;C Committee.  </w:t>
            </w:r>
            <w:r w:rsidRPr="007E035B">
              <w:rPr>
                <w:rFonts w:cs="Calibri"/>
              </w:rPr>
              <w:t xml:space="preserve">Items available include </w:t>
            </w:r>
            <w:r>
              <w:rPr>
                <w:rFonts w:cs="Calibri"/>
              </w:rPr>
              <w:t xml:space="preserve">hats, jackets, </w:t>
            </w:r>
            <w:r w:rsidRPr="007E035B">
              <w:rPr>
                <w:rFonts w:cs="Calibri"/>
              </w:rPr>
              <w:t xml:space="preserve">summer dresses, skirts, shirts, </w:t>
            </w:r>
            <w:proofErr w:type="gramStart"/>
            <w:r w:rsidRPr="007E035B">
              <w:rPr>
                <w:rFonts w:cs="Calibri"/>
              </w:rPr>
              <w:t>blouses</w:t>
            </w:r>
            <w:proofErr w:type="gramEnd"/>
            <w:r w:rsidRPr="007E035B">
              <w:rPr>
                <w:rFonts w:cs="Calibri"/>
              </w:rPr>
              <w:t xml:space="preserve"> and polos of various sizes. Only $5 per piece of clothing</w:t>
            </w:r>
            <w:r w:rsidRPr="00F34DAA">
              <w:rPr>
                <w:bCs/>
              </w:rPr>
              <w:t xml:space="preserve">.  </w:t>
            </w:r>
          </w:p>
          <w:p w14:paraId="7658701E" w14:textId="77777777" w:rsidR="000E6E51" w:rsidRDefault="000E6E51" w:rsidP="000E6E51">
            <w:pPr>
              <w:rPr>
                <w:bCs/>
              </w:rPr>
            </w:pPr>
            <w:r w:rsidRPr="00476FCA">
              <w:rPr>
                <w:bCs/>
                <w:u w:val="single"/>
              </w:rPr>
              <w:t>Opening Hours</w:t>
            </w:r>
            <w:r w:rsidRPr="00F34DAA">
              <w:rPr>
                <w:bCs/>
              </w:rPr>
              <w:t>:</w:t>
            </w:r>
          </w:p>
          <w:p w14:paraId="39D22B6E" w14:textId="77777777" w:rsidR="000E6E51" w:rsidRDefault="000E6E51" w:rsidP="000E6E51">
            <w:pPr>
              <w:rPr>
                <w:bCs/>
              </w:rPr>
            </w:pPr>
            <w:r w:rsidRPr="00476FCA">
              <w:t>Tuesday - 8.30am - 9.15am</w:t>
            </w:r>
            <w:r w:rsidRPr="00476FCA">
              <w:br/>
              <w:t>Friday - 8.30am - 9.30am</w:t>
            </w:r>
            <w:r>
              <w:rPr>
                <w:rFonts w:cs="Calibri"/>
              </w:rPr>
              <w:t xml:space="preserve"> </w:t>
            </w:r>
            <w:r>
              <w:rPr>
                <w:bCs/>
              </w:rPr>
              <w:t xml:space="preserve"> </w:t>
            </w:r>
          </w:p>
          <w:p w14:paraId="4ED8F09A" w14:textId="77777777" w:rsidR="000E6E51" w:rsidRDefault="000E6E51" w:rsidP="000E6E51">
            <w:pPr>
              <w:rPr>
                <w:bCs/>
              </w:rPr>
            </w:pPr>
            <w:r w:rsidRPr="00476FCA">
              <w:rPr>
                <w:u w:val="single"/>
              </w:rPr>
              <w:t>Location</w:t>
            </w:r>
            <w:r w:rsidRPr="00476FCA">
              <w:t>: outside the Primary School Office</w:t>
            </w:r>
          </w:p>
          <w:p w14:paraId="73933562" w14:textId="2D5AE476" w:rsidR="000E6E51" w:rsidRPr="0067622A" w:rsidRDefault="000E6E51" w:rsidP="000E6E51">
            <w:pPr>
              <w:rPr>
                <w:bCs/>
                <w:lang w:val="fr-FR"/>
              </w:rPr>
            </w:pPr>
            <w:r w:rsidRPr="0067622A">
              <w:rPr>
                <w:bCs/>
                <w:lang w:val="fr-FR"/>
              </w:rPr>
              <w:t>Faites don de vos vieux uniformes et achetez des uniformes d’occasion au magasin d’occasion. Toutes les ventes du magasin vont directement au comité des parents et citoyens. On y trouve des chapeaux, pulls, robes d’été, jupes, et polos de tailles diverses. 5$ p</w:t>
            </w:r>
            <w:r w:rsidR="00AA52FC">
              <w:rPr>
                <w:bCs/>
                <w:lang w:val="fr-FR"/>
              </w:rPr>
              <w:t>ièce</w:t>
            </w:r>
            <w:r w:rsidRPr="0067622A">
              <w:rPr>
                <w:bCs/>
                <w:lang w:val="fr-FR"/>
              </w:rPr>
              <w:t xml:space="preserve">. </w:t>
            </w:r>
          </w:p>
          <w:p w14:paraId="7173F0F3" w14:textId="77777777" w:rsidR="000E6E51" w:rsidRDefault="000E6E51" w:rsidP="000E6E51">
            <w:pPr>
              <w:rPr>
                <w:bCs/>
                <w:lang w:val="fr-FR"/>
              </w:rPr>
            </w:pPr>
            <w:r w:rsidRPr="00476FCA">
              <w:rPr>
                <w:bCs/>
                <w:u w:val="single"/>
                <w:lang w:val="fr-FR"/>
              </w:rPr>
              <w:t>Heures d’ouvertures</w:t>
            </w:r>
            <w:r w:rsidRPr="0067622A">
              <w:rPr>
                <w:bCs/>
                <w:lang w:val="fr-FR"/>
              </w:rPr>
              <w:t xml:space="preserve"> :</w:t>
            </w:r>
          </w:p>
          <w:p w14:paraId="07EFA054" w14:textId="77777777" w:rsidR="000E6E51" w:rsidRPr="002142DC" w:rsidRDefault="000E6E51" w:rsidP="000E6E51">
            <w:pPr>
              <w:rPr>
                <w:bCs/>
                <w:lang w:val="fr-FR"/>
              </w:rPr>
            </w:pPr>
            <w:r w:rsidRPr="002142DC">
              <w:rPr>
                <w:bCs/>
                <w:lang w:val="fr-FR"/>
              </w:rPr>
              <w:t>Mardi – 8h30 – 9h15</w:t>
            </w:r>
            <w:r w:rsidRPr="002142DC">
              <w:rPr>
                <w:bCs/>
                <w:lang w:val="fr-FR"/>
              </w:rPr>
              <w:br/>
              <w:t xml:space="preserve">Vendredi- 8h30 – 9h30 </w:t>
            </w:r>
          </w:p>
          <w:p w14:paraId="0EE66859" w14:textId="77777777" w:rsidR="000E6E51" w:rsidRPr="00476FCA" w:rsidRDefault="000E6E51" w:rsidP="000E6E51">
            <w:pPr>
              <w:rPr>
                <w:rFonts w:ascii="Arial" w:hAnsi="Arial" w:cs="Arial"/>
                <w:lang w:val="fr-FR"/>
              </w:rPr>
            </w:pPr>
            <w:r>
              <w:rPr>
                <w:bCs/>
                <w:u w:val="single"/>
                <w:lang w:val="fr-FR"/>
              </w:rPr>
              <w:t>Lieu</w:t>
            </w:r>
            <w:r w:rsidRPr="00476FCA">
              <w:rPr>
                <w:bCs/>
                <w:lang w:val="fr-FR"/>
              </w:rPr>
              <w:t xml:space="preserve"> : dehors, devant le bureau du primaire.</w:t>
            </w:r>
          </w:p>
        </w:tc>
      </w:tr>
    </w:tbl>
    <w:p w14:paraId="19258E1A" w14:textId="77777777" w:rsidR="000E6E51" w:rsidRPr="00340907" w:rsidRDefault="000E6E51" w:rsidP="00AD511D">
      <w:pPr>
        <w:rPr>
          <w:color w:val="333333"/>
          <w:sz w:val="20"/>
          <w:szCs w:val="20"/>
          <w:lang w:val="fr-FR"/>
        </w:rPr>
      </w:pPr>
    </w:p>
    <w:p w14:paraId="2D303A7C" w14:textId="77777777" w:rsidR="00CB679B" w:rsidRDefault="00CB679B" w:rsidP="001E1752">
      <w:pPr>
        <w:pStyle w:val="Heading6"/>
        <w:rPr>
          <w:rStyle w:val="Hyperlink"/>
          <w:rFonts w:cs="Times New Roman"/>
          <w:b/>
          <w:bCs w:val="0"/>
          <w:color w:val="243F60"/>
          <w:sz w:val="20"/>
          <w:u w:val="none"/>
          <w:lang w:val="en-AU"/>
          <w14:textFill>
            <w14:solidFill>
              <w14:srgbClr w14:val="243F60">
                <w14:lumMod w14:val="75000"/>
              </w14:srgbClr>
            </w14:solidFill>
          </w14:textFill>
        </w:rPr>
      </w:pPr>
      <w:bookmarkStart w:id="13" w:name="_AFTER_SCHOOL_CARE_"/>
      <w:bookmarkEnd w:id="13"/>
      <w:r w:rsidRPr="0049521F">
        <w:rPr>
          <w:rStyle w:val="Hyperlink"/>
          <w:rFonts w:cs="Times New Roman"/>
          <w:b/>
          <w:bCs w:val="0"/>
          <w:color w:val="243F60"/>
          <w:sz w:val="20"/>
          <w:u w:val="none"/>
          <w:lang w:val="en-AU"/>
          <w14:textFill>
            <w14:solidFill>
              <w14:srgbClr w14:val="243F60">
                <w14:lumMod w14:val="75000"/>
              </w14:srgbClr>
            </w14:solidFill>
          </w14:textFill>
        </w:rPr>
        <w:lastRenderedPageBreak/>
        <w:t>AFTER SCHOOL CARE</w:t>
      </w:r>
    </w:p>
    <w:p w14:paraId="2E406098" w14:textId="7F1F0D24" w:rsidR="003625AB" w:rsidRDefault="007D7B3C" w:rsidP="003625AB">
      <w:r>
        <w:rPr>
          <w:noProof/>
        </w:rPr>
        <w:drawing>
          <wp:inline distT="0" distB="0" distL="0" distR="0" wp14:anchorId="3B91AEBB" wp14:editId="2EEC712E">
            <wp:extent cx="2228850" cy="28746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49470" cy="2901197"/>
                    </a:xfrm>
                    <a:prstGeom prst="rect">
                      <a:avLst/>
                    </a:prstGeom>
                    <a:noFill/>
                    <a:ln>
                      <a:noFill/>
                    </a:ln>
                  </pic:spPr>
                </pic:pic>
              </a:graphicData>
            </a:graphic>
          </wp:inline>
        </w:drawing>
      </w:r>
    </w:p>
    <w:p w14:paraId="654813CA" w14:textId="192C1403" w:rsidR="0048674C" w:rsidRDefault="0048674C" w:rsidP="003625AB"/>
    <w:p w14:paraId="4B087295" w14:textId="1E20A083" w:rsidR="0048674C" w:rsidRDefault="0048674C" w:rsidP="003625AB"/>
    <w:p w14:paraId="64BA8805" w14:textId="77777777" w:rsidR="0048674C" w:rsidRDefault="0048674C" w:rsidP="003625AB"/>
    <w:p w14:paraId="76C66DE0" w14:textId="77777777" w:rsidR="00274785" w:rsidRDefault="00274785" w:rsidP="001E1752">
      <w:pPr>
        <w:pStyle w:val="Heading6"/>
      </w:pPr>
      <w:bookmarkStart w:id="14" w:name="_Events"/>
      <w:bookmarkStart w:id="15" w:name="_COMMUNITY_NEWS"/>
      <w:bookmarkEnd w:id="14"/>
      <w:bookmarkEnd w:id="15"/>
      <w:r w:rsidRPr="0049521F">
        <w:t>COMMUNITY NEWS</w:t>
      </w:r>
    </w:p>
    <w:p w14:paraId="73BF10CA" w14:textId="77777777" w:rsidR="00BA11A8" w:rsidRPr="00BA11A8" w:rsidRDefault="00BA11A8" w:rsidP="00BA11A8">
      <w:pPr>
        <w:rPr>
          <w:lang w:val="fr-FR"/>
        </w:rPr>
      </w:pPr>
    </w:p>
    <w:p w14:paraId="03F404BB" w14:textId="77777777" w:rsidR="00CC1B15" w:rsidRPr="00D97ED4" w:rsidRDefault="004F2CDB" w:rsidP="00CC1B15">
      <w:pPr>
        <w:shd w:val="clear" w:color="auto" w:fill="FFFFFF"/>
        <w:spacing w:line="312" w:lineRule="atLeast"/>
        <w:jc w:val="center"/>
        <w:textAlignment w:val="baseline"/>
        <w:outlineLvl w:val="1"/>
        <w:rPr>
          <w:b/>
          <w:bCs/>
          <w:sz w:val="20"/>
          <w:szCs w:val="20"/>
          <w:lang w:val="en-AU"/>
        </w:rPr>
      </w:pPr>
      <w:r w:rsidRPr="00D97ED4">
        <w:rPr>
          <w:b/>
          <w:noProof/>
          <w:sz w:val="20"/>
          <w:szCs w:val="20"/>
          <w:lang w:val="en-AU" w:eastAsia="en-AU"/>
        </w:rPr>
        <w:drawing>
          <wp:inline distT="0" distB="0" distL="0" distR="0" wp14:anchorId="4C445C0D" wp14:editId="758C3928">
            <wp:extent cx="20288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inline>
        </w:drawing>
      </w:r>
    </w:p>
    <w:p w14:paraId="43662A6A" w14:textId="77777777" w:rsidR="00CC1B15" w:rsidRPr="00B90962" w:rsidRDefault="004F2CDB" w:rsidP="00CC1B15">
      <w:pPr>
        <w:spacing w:line="276" w:lineRule="auto"/>
        <w:textAlignment w:val="baseline"/>
        <w:rPr>
          <w:color w:val="333333"/>
          <w:sz w:val="20"/>
          <w:szCs w:val="20"/>
          <w:lang w:val="en-AU"/>
        </w:rPr>
      </w:pPr>
      <w:r w:rsidRPr="00D97ED4">
        <w:rPr>
          <w:bCs/>
          <w:noProof/>
          <w:sz w:val="20"/>
          <w:szCs w:val="20"/>
          <w:lang w:val="en-AU" w:eastAsia="en-AU"/>
        </w:rPr>
        <mc:AlternateContent>
          <mc:Choice Requires="wps">
            <w:drawing>
              <wp:anchor distT="0" distB="0" distL="0" distR="0" simplePos="0" relativeHeight="251657216" behindDoc="0" locked="0" layoutInCell="1" allowOverlap="0" wp14:anchorId="1F79BCF4" wp14:editId="1C529537">
                <wp:simplePos x="0" y="0"/>
                <wp:positionH relativeFrom="column">
                  <wp:align>right</wp:align>
                </wp:positionH>
                <wp:positionV relativeFrom="line">
                  <wp:posOffset>0</wp:posOffset>
                </wp:positionV>
                <wp:extent cx="304800" cy="304800"/>
                <wp:effectExtent l="0" t="0" r="2540" b="0"/>
                <wp:wrapSquare wrapText="bothSides"/>
                <wp:docPr id="7"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1E75" id="AutoShape 46" o:spid="_x0000_s1026" style="position:absolute;margin-left:-27.2pt;margin-top:0;width:24pt;height:24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KJQ74AEAAK0DAAAOAAAAAAAAAAAAAAAAAC4CAABkcnMvZTJvRG9jLnhtbFBLAQItABQABgAIAAAA&#10;IQBMoOks2AAAAAMBAAAPAAAAAAAAAAAAAAAAADoEAABkcnMvZG93bnJldi54bWxQSwUGAAAAAAQA&#10;BADzAAAAPwUAAAAA&#10;" o:allowoverlap="f" filled="f" stroked="f">
                <o:lock v:ext="edit" aspectratio="t"/>
                <w10:wrap type="square" anchory="line"/>
              </v:rect>
            </w:pict>
          </mc:Fallback>
        </mc:AlternateContent>
      </w:r>
      <w:hyperlink r:id="rId46" w:history="1">
        <w:r w:rsidR="00CC1B15" w:rsidRPr="00D97ED4">
          <w:rPr>
            <w:rStyle w:val="Hyperlink"/>
            <w:sz w:val="20"/>
            <w:szCs w:val="20"/>
            <w:lang w:val="en-AU"/>
          </w:rPr>
          <w:t xml:space="preserve">Les </w:t>
        </w:r>
        <w:proofErr w:type="spellStart"/>
        <w:r w:rsidR="00CC1B15" w:rsidRPr="00D97ED4">
          <w:rPr>
            <w:rStyle w:val="Hyperlink"/>
            <w:sz w:val="20"/>
            <w:szCs w:val="20"/>
            <w:lang w:val="en-AU"/>
          </w:rPr>
          <w:t>Explorateurs</w:t>
        </w:r>
        <w:proofErr w:type="spellEnd"/>
        <w:r w:rsidR="00CC1B15" w:rsidRPr="00D97ED4">
          <w:rPr>
            <w:rStyle w:val="Hyperlink"/>
            <w:sz w:val="20"/>
            <w:szCs w:val="20"/>
            <w:lang w:val="en-AU"/>
          </w:rPr>
          <w:t xml:space="preserve"> Scout Group</w:t>
        </w:r>
      </w:hyperlink>
      <w:r w:rsidR="00CC1B15" w:rsidRPr="00D97ED4">
        <w:rPr>
          <w:color w:val="333333"/>
          <w:sz w:val="20"/>
          <w:szCs w:val="20"/>
          <w:lang w:val="en-AU"/>
        </w:rPr>
        <w:t xml:space="preserve"> is based in Canberra, Australia, and is a unique Scouting group </w:t>
      </w:r>
      <w:r w:rsidR="00CC1B15" w:rsidRPr="00B90962">
        <w:rPr>
          <w:color w:val="333333"/>
          <w:sz w:val="20"/>
          <w:szCs w:val="20"/>
          <w:lang w:val="en-AU"/>
        </w:rPr>
        <w:t>delivering the official </w:t>
      </w:r>
      <w:hyperlink r:id="rId47" w:history="1">
        <w:r w:rsidR="00CC1B15" w:rsidRPr="00B90962">
          <w:rPr>
            <w:rStyle w:val="Hyperlink"/>
            <w:sz w:val="20"/>
            <w:szCs w:val="20"/>
            <w:lang w:val="en-AU"/>
          </w:rPr>
          <w:t>Scouts Australia</w:t>
        </w:r>
      </w:hyperlink>
      <w:r w:rsidR="00CC1B15" w:rsidRPr="00B90962">
        <w:rPr>
          <w:color w:val="743399"/>
          <w:sz w:val="20"/>
          <w:szCs w:val="20"/>
          <w:u w:val="single"/>
          <w:lang w:val="en-AU"/>
        </w:rPr>
        <w:t xml:space="preserve"> </w:t>
      </w:r>
      <w:r w:rsidR="00CC1B15" w:rsidRPr="00B90962">
        <w:rPr>
          <w:color w:val="333333"/>
          <w:sz w:val="20"/>
          <w:szCs w:val="20"/>
          <w:lang w:val="en-AU"/>
        </w:rPr>
        <w:t>program </w:t>
      </w:r>
      <w:proofErr w:type="spellStart"/>
      <w:r w:rsidR="00CC1B15" w:rsidRPr="00B90962">
        <w:rPr>
          <w:i/>
          <w:iCs/>
          <w:color w:val="333333"/>
          <w:sz w:val="20"/>
          <w:szCs w:val="20"/>
          <w:lang w:val="en-AU"/>
        </w:rPr>
        <w:t>en</w:t>
      </w:r>
      <w:proofErr w:type="spellEnd"/>
      <w:r w:rsidR="00CC1B15" w:rsidRPr="00B90962">
        <w:rPr>
          <w:i/>
          <w:iCs/>
          <w:color w:val="333333"/>
          <w:sz w:val="20"/>
          <w:szCs w:val="20"/>
          <w:lang w:val="en-AU"/>
        </w:rPr>
        <w:t xml:space="preserve"> </w:t>
      </w:r>
      <w:proofErr w:type="spellStart"/>
      <w:r w:rsidR="00CC1B15" w:rsidRPr="00B90962">
        <w:rPr>
          <w:i/>
          <w:iCs/>
          <w:color w:val="333333"/>
          <w:sz w:val="20"/>
          <w:szCs w:val="20"/>
          <w:lang w:val="en-AU"/>
        </w:rPr>
        <w:t>français</w:t>
      </w:r>
      <w:proofErr w:type="spellEnd"/>
      <w:r w:rsidR="00CC1B15" w:rsidRPr="00B90962">
        <w:rPr>
          <w:i/>
          <w:iCs/>
          <w:color w:val="333333"/>
          <w:sz w:val="20"/>
          <w:szCs w:val="20"/>
          <w:lang w:val="en-AU"/>
        </w:rPr>
        <w:t>!</w:t>
      </w:r>
      <w:r w:rsidR="00CC1B15" w:rsidRPr="00B90962">
        <w:rPr>
          <w:color w:val="333333"/>
          <w:sz w:val="20"/>
          <w:szCs w:val="20"/>
          <w:lang w:val="en-AU"/>
        </w:rPr>
        <w:t>  We provide an opportunity for our youth members to use their French language skills in a fun, safe environment, while gaining valuable life skills.</w:t>
      </w:r>
    </w:p>
    <w:p w14:paraId="4175EBFD" w14:textId="77777777" w:rsidR="00CC1B15" w:rsidRPr="00D97ED4" w:rsidRDefault="00CC1B15" w:rsidP="00CC1B15">
      <w:pPr>
        <w:spacing w:line="276" w:lineRule="auto"/>
        <w:textAlignment w:val="baseline"/>
        <w:rPr>
          <w:color w:val="333333"/>
          <w:sz w:val="20"/>
          <w:szCs w:val="20"/>
          <w:lang w:val="en-AU"/>
        </w:rPr>
      </w:pPr>
      <w:r w:rsidRPr="00D97ED4">
        <w:rPr>
          <w:color w:val="333333"/>
          <w:sz w:val="20"/>
          <w:szCs w:val="20"/>
          <w:lang w:val="en-AU"/>
        </w:rPr>
        <w:t xml:space="preserve">Les </w:t>
      </w:r>
      <w:proofErr w:type="spellStart"/>
      <w:r w:rsidRPr="00D97ED4">
        <w:rPr>
          <w:color w:val="333333"/>
          <w:sz w:val="20"/>
          <w:szCs w:val="20"/>
          <w:lang w:val="en-AU"/>
        </w:rPr>
        <w:t>Explorateurs</w:t>
      </w:r>
      <w:proofErr w:type="spellEnd"/>
      <w:r w:rsidRPr="00D97ED4">
        <w:rPr>
          <w:color w:val="333333"/>
          <w:sz w:val="20"/>
          <w:szCs w:val="20"/>
          <w:lang w:val="en-AU"/>
        </w:rPr>
        <w:t xml:space="preserve"> Scout Group meets at the Ainslie Scout Hall, Ebden St, Ainslie ACT, every week during the school term, with different nights according to age group, and currently offer programs for:</w:t>
      </w:r>
    </w:p>
    <w:p w14:paraId="63EB2DB0" w14:textId="77777777" w:rsidR="00CC1B15" w:rsidRPr="00D97ED4" w:rsidRDefault="004F2CDB" w:rsidP="00CC1B15">
      <w:pPr>
        <w:numPr>
          <w:ilvl w:val="0"/>
          <w:numId w:val="14"/>
        </w:numPr>
        <w:spacing w:line="276" w:lineRule="auto"/>
        <w:ind w:left="360"/>
        <w:textAlignment w:val="baseline"/>
        <w:rPr>
          <w:color w:val="333333"/>
          <w:sz w:val="20"/>
          <w:szCs w:val="20"/>
          <w:lang w:val="en-AU"/>
        </w:rPr>
      </w:pPr>
      <w:r w:rsidRPr="00D97ED4">
        <w:rPr>
          <w:noProof/>
          <w:sz w:val="20"/>
          <w:szCs w:val="20"/>
          <w:lang w:val="en-AU" w:eastAsia="en-AU"/>
        </w:rPr>
        <w:drawing>
          <wp:anchor distT="0" distB="0" distL="114300" distR="114300" simplePos="0" relativeHeight="251661312" behindDoc="0" locked="0" layoutInCell="1" allowOverlap="1" wp14:anchorId="273317C7" wp14:editId="6E23FAFE">
            <wp:simplePos x="0" y="0"/>
            <wp:positionH relativeFrom="column">
              <wp:posOffset>5765800</wp:posOffset>
            </wp:positionH>
            <wp:positionV relativeFrom="paragraph">
              <wp:posOffset>114300</wp:posOffset>
            </wp:positionV>
            <wp:extent cx="889000" cy="889000"/>
            <wp:effectExtent l="0" t="0" r="6350" b="6350"/>
            <wp:wrapSquare wrapText="bothSides"/>
            <wp:docPr id="47" name="Picture 1" descr="http://www.explorateurs.org.au/wp-content/uploads/2011/05/WO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eurs.org.au/wp-content/uploads/2011/05/WOSM-Logo.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15" w:rsidRPr="00D97ED4">
        <w:rPr>
          <w:color w:val="333333"/>
          <w:sz w:val="20"/>
          <w:szCs w:val="20"/>
          <w:lang w:val="en-AU"/>
        </w:rPr>
        <w:t xml:space="preserve">Petits </w:t>
      </w:r>
      <w:proofErr w:type="spellStart"/>
      <w:r w:rsidR="00CC1B15" w:rsidRPr="00D97ED4">
        <w:rPr>
          <w:color w:val="333333"/>
          <w:sz w:val="20"/>
          <w:szCs w:val="20"/>
          <w:lang w:val="en-AU"/>
        </w:rPr>
        <w:t>Lutins</w:t>
      </w:r>
      <w:proofErr w:type="spellEnd"/>
      <w:r w:rsidR="00CC1B15" w:rsidRPr="00D97ED4">
        <w:rPr>
          <w:color w:val="333333"/>
          <w:sz w:val="20"/>
          <w:szCs w:val="20"/>
          <w:lang w:val="en-AU"/>
        </w:rPr>
        <w:t>/Joey Scouts: 6-7 years</w:t>
      </w:r>
    </w:p>
    <w:p w14:paraId="50449E8A" w14:textId="77777777" w:rsidR="00CC1B15" w:rsidRPr="00D97ED4" w:rsidRDefault="00CC1B15" w:rsidP="00CC1B15">
      <w:pPr>
        <w:numPr>
          <w:ilvl w:val="0"/>
          <w:numId w:val="14"/>
        </w:numPr>
        <w:spacing w:line="276" w:lineRule="auto"/>
        <w:ind w:left="360"/>
        <w:textAlignment w:val="baseline"/>
        <w:rPr>
          <w:color w:val="333333"/>
          <w:sz w:val="20"/>
          <w:szCs w:val="20"/>
          <w:lang w:val="en-AU"/>
        </w:rPr>
      </w:pPr>
      <w:proofErr w:type="spellStart"/>
      <w:r w:rsidRPr="00D97ED4">
        <w:rPr>
          <w:color w:val="333333"/>
          <w:sz w:val="20"/>
          <w:szCs w:val="20"/>
          <w:lang w:val="en-AU"/>
        </w:rPr>
        <w:t>Louveteaux</w:t>
      </w:r>
      <w:proofErr w:type="spellEnd"/>
      <w:r w:rsidRPr="00D97ED4">
        <w:rPr>
          <w:color w:val="333333"/>
          <w:sz w:val="20"/>
          <w:szCs w:val="20"/>
          <w:lang w:val="en-AU"/>
        </w:rPr>
        <w:t>/Cub Scouts: 8-10 years</w:t>
      </w:r>
    </w:p>
    <w:p w14:paraId="7382F9A8" w14:textId="77777777" w:rsidR="00CC1B15" w:rsidRPr="00D97ED4" w:rsidRDefault="00CC1B15" w:rsidP="00CC1B15">
      <w:pPr>
        <w:numPr>
          <w:ilvl w:val="0"/>
          <w:numId w:val="14"/>
        </w:numPr>
        <w:spacing w:line="276" w:lineRule="auto"/>
        <w:ind w:left="360"/>
        <w:textAlignment w:val="baseline"/>
        <w:rPr>
          <w:color w:val="333333"/>
          <w:sz w:val="20"/>
          <w:szCs w:val="20"/>
          <w:lang w:val="en-AU"/>
        </w:rPr>
      </w:pPr>
      <w:proofErr w:type="spellStart"/>
      <w:r w:rsidRPr="00D97ED4">
        <w:rPr>
          <w:color w:val="333333"/>
          <w:sz w:val="20"/>
          <w:szCs w:val="20"/>
          <w:lang w:val="en-AU"/>
        </w:rPr>
        <w:t>Intrépides</w:t>
      </w:r>
      <w:proofErr w:type="spellEnd"/>
      <w:r w:rsidRPr="00D97ED4">
        <w:rPr>
          <w:color w:val="333333"/>
          <w:sz w:val="20"/>
          <w:szCs w:val="20"/>
          <w:lang w:val="en-AU"/>
        </w:rPr>
        <w:t>/Scouts: 11-15 years</w:t>
      </w:r>
    </w:p>
    <w:p w14:paraId="02B0A6F5" w14:textId="77777777" w:rsidR="00CC1B15" w:rsidRPr="00D97ED4" w:rsidRDefault="00CC1B15" w:rsidP="00CC1B15">
      <w:pPr>
        <w:spacing w:line="276" w:lineRule="auto"/>
        <w:textAlignment w:val="baseline"/>
        <w:rPr>
          <w:rFonts w:ascii="Cambria" w:hAnsi="Cambria"/>
          <w:color w:val="333333"/>
          <w:sz w:val="20"/>
          <w:szCs w:val="20"/>
          <w:lang w:val="en-AU"/>
        </w:rPr>
      </w:pPr>
      <w:r w:rsidRPr="00D97ED4">
        <w:rPr>
          <w:color w:val="333333"/>
          <w:sz w:val="20"/>
          <w:szCs w:val="20"/>
          <w:lang w:val="en-AU"/>
        </w:rPr>
        <w:t xml:space="preserve">For more information about Les </w:t>
      </w:r>
      <w:proofErr w:type="spellStart"/>
      <w:r w:rsidRPr="00D97ED4">
        <w:rPr>
          <w:color w:val="333333"/>
          <w:sz w:val="20"/>
          <w:szCs w:val="20"/>
          <w:lang w:val="en-AU"/>
        </w:rPr>
        <w:t>Explorateurs</w:t>
      </w:r>
      <w:proofErr w:type="spellEnd"/>
      <w:r w:rsidRPr="00D97ED4">
        <w:rPr>
          <w:color w:val="333333"/>
          <w:sz w:val="20"/>
          <w:szCs w:val="20"/>
          <w:lang w:val="en-AU"/>
        </w:rPr>
        <w:t xml:space="preserve">, please visit our </w:t>
      </w:r>
      <w:hyperlink r:id="rId49" w:history="1">
        <w:r w:rsidRPr="00D97ED4">
          <w:rPr>
            <w:rStyle w:val="Hyperlink"/>
            <w:sz w:val="20"/>
            <w:szCs w:val="20"/>
            <w:lang w:val="en-AU"/>
          </w:rPr>
          <w:t>website</w:t>
        </w:r>
      </w:hyperlink>
      <w:r w:rsidRPr="00D97ED4">
        <w:rPr>
          <w:color w:val="333333"/>
          <w:sz w:val="20"/>
          <w:szCs w:val="20"/>
          <w:lang w:val="en-AU"/>
        </w:rPr>
        <w:t xml:space="preserve"> or </w:t>
      </w:r>
      <w:hyperlink r:id="rId50" w:history="1">
        <w:r w:rsidRPr="00D97ED4">
          <w:rPr>
            <w:rStyle w:val="Hyperlink"/>
            <w:sz w:val="20"/>
            <w:szCs w:val="20"/>
            <w:lang w:val="en-AU"/>
          </w:rPr>
          <w:t>email our Group Leader</w:t>
        </w:r>
      </w:hyperlink>
      <w:r w:rsidRPr="00D97ED4">
        <w:rPr>
          <w:rFonts w:ascii="Cambria" w:hAnsi="Cambria"/>
          <w:color w:val="333333"/>
          <w:sz w:val="20"/>
          <w:szCs w:val="20"/>
          <w:lang w:val="en-AU"/>
        </w:rPr>
        <w:t>.</w:t>
      </w:r>
    </w:p>
    <w:p w14:paraId="4E01C178" w14:textId="77777777" w:rsidR="002061C0" w:rsidRPr="00D97ED4" w:rsidRDefault="002061C0" w:rsidP="002061C0">
      <w:pPr>
        <w:pBdr>
          <w:bottom w:val="single" w:sz="4" w:space="1" w:color="auto"/>
        </w:pBdr>
        <w:rPr>
          <w:sz w:val="20"/>
          <w:szCs w:val="20"/>
        </w:rPr>
      </w:pPr>
    </w:p>
    <w:tbl>
      <w:tblPr>
        <w:tblW w:w="0" w:type="auto"/>
        <w:tblLook w:val="04A0" w:firstRow="1" w:lastRow="0" w:firstColumn="1" w:lastColumn="0" w:noHBand="0" w:noVBand="1"/>
      </w:tblPr>
      <w:tblGrid>
        <w:gridCol w:w="8389"/>
        <w:gridCol w:w="2078"/>
      </w:tblGrid>
      <w:tr w:rsidR="00AD511D" w:rsidRPr="00D97ED4" w14:paraId="7DF8B8EF" w14:textId="77777777" w:rsidTr="000C4F65">
        <w:tc>
          <w:tcPr>
            <w:tcW w:w="8598" w:type="dxa"/>
            <w:shd w:val="clear" w:color="auto" w:fill="auto"/>
          </w:tcPr>
          <w:p w14:paraId="346808D7" w14:textId="77777777" w:rsidR="002061C0" w:rsidRPr="00D97ED4" w:rsidRDefault="002061C0" w:rsidP="000C4F65">
            <w:pPr>
              <w:rPr>
                <w:color w:val="0D0D0D"/>
                <w:sz w:val="20"/>
                <w:szCs w:val="20"/>
              </w:rPr>
            </w:pPr>
            <w:proofErr w:type="spellStart"/>
            <w:r w:rsidRPr="00D97ED4">
              <w:rPr>
                <w:color w:val="0D0D0D"/>
                <w:sz w:val="20"/>
                <w:szCs w:val="20"/>
              </w:rPr>
              <w:t>Eclaireuses</w:t>
            </w:r>
            <w:proofErr w:type="spellEnd"/>
            <w:r w:rsidRPr="00D97ED4">
              <w:rPr>
                <w:color w:val="0D0D0D"/>
                <w:sz w:val="20"/>
                <w:szCs w:val="20"/>
              </w:rPr>
              <w:t xml:space="preserve"> et </w:t>
            </w:r>
            <w:proofErr w:type="spellStart"/>
            <w:r w:rsidRPr="00D97ED4">
              <w:rPr>
                <w:color w:val="0D0D0D"/>
                <w:sz w:val="20"/>
                <w:szCs w:val="20"/>
              </w:rPr>
              <w:t>Eclaireurs</w:t>
            </w:r>
            <w:proofErr w:type="spellEnd"/>
            <w:r w:rsidRPr="00D97ED4">
              <w:rPr>
                <w:color w:val="0D0D0D"/>
                <w:sz w:val="20"/>
                <w:szCs w:val="20"/>
              </w:rPr>
              <w:t xml:space="preserve"> de Canberra is a French Scout group located close to Telopea Park school. </w:t>
            </w:r>
            <w:proofErr w:type="spellStart"/>
            <w:r w:rsidRPr="00D97ED4">
              <w:rPr>
                <w:color w:val="0D0D0D"/>
                <w:sz w:val="20"/>
                <w:szCs w:val="20"/>
              </w:rPr>
              <w:t>Eclaireurs</w:t>
            </w:r>
            <w:proofErr w:type="spellEnd"/>
            <w:r w:rsidRPr="00D97ED4">
              <w:rPr>
                <w:color w:val="0D0D0D"/>
                <w:sz w:val="20"/>
                <w:szCs w:val="20"/>
              </w:rPr>
              <w:t xml:space="preserve"> de Canberra educational syllabus is about becoming happy, resourceful, justice and peace builder men and women. All our leaders are </w:t>
            </w:r>
            <w:proofErr w:type="gramStart"/>
            <w:r w:rsidRPr="00D97ED4">
              <w:rPr>
                <w:color w:val="0D0D0D"/>
                <w:sz w:val="20"/>
                <w:szCs w:val="20"/>
              </w:rPr>
              <w:t>French</w:t>
            </w:r>
            <w:proofErr w:type="gramEnd"/>
            <w:r w:rsidRPr="00D97ED4">
              <w:rPr>
                <w:color w:val="0D0D0D"/>
                <w:sz w:val="20"/>
                <w:szCs w:val="20"/>
              </w:rPr>
              <w:t xml:space="preserve"> or francophone and our curriculum is based on French </w:t>
            </w:r>
            <w:proofErr w:type="spellStart"/>
            <w:r w:rsidRPr="00D97ED4">
              <w:rPr>
                <w:color w:val="0D0D0D"/>
                <w:sz w:val="20"/>
                <w:szCs w:val="20"/>
              </w:rPr>
              <w:t>Scoutism</w:t>
            </w:r>
            <w:proofErr w:type="spellEnd"/>
            <w:r w:rsidRPr="00D97ED4">
              <w:rPr>
                <w:color w:val="0D0D0D"/>
                <w:sz w:val="20"/>
                <w:szCs w:val="20"/>
              </w:rPr>
              <w:t xml:space="preserve">. </w:t>
            </w:r>
          </w:p>
          <w:p w14:paraId="1627EE55" w14:textId="77777777" w:rsidR="002061C0" w:rsidRPr="00D97ED4" w:rsidRDefault="002061C0" w:rsidP="000C4F65">
            <w:pPr>
              <w:rPr>
                <w:color w:val="0D0D0D"/>
                <w:sz w:val="20"/>
                <w:szCs w:val="20"/>
              </w:rPr>
            </w:pPr>
          </w:p>
          <w:p w14:paraId="14EEFEA2" w14:textId="77777777" w:rsidR="002061C0" w:rsidRPr="00D97ED4" w:rsidRDefault="002061C0" w:rsidP="000C4F65">
            <w:pPr>
              <w:rPr>
                <w:color w:val="0D0D0D"/>
                <w:sz w:val="20"/>
                <w:szCs w:val="20"/>
              </w:rPr>
            </w:pPr>
            <w:r w:rsidRPr="00D97ED4">
              <w:rPr>
                <w:color w:val="0D0D0D"/>
                <w:sz w:val="20"/>
                <w:szCs w:val="20"/>
              </w:rPr>
              <w:t xml:space="preserve">- Les </w:t>
            </w:r>
            <w:proofErr w:type="spellStart"/>
            <w:r w:rsidRPr="00D97ED4">
              <w:rPr>
                <w:color w:val="0D0D0D"/>
                <w:sz w:val="20"/>
                <w:szCs w:val="20"/>
              </w:rPr>
              <w:t>farfadets</w:t>
            </w:r>
            <w:proofErr w:type="spellEnd"/>
            <w:r w:rsidRPr="00D97ED4">
              <w:rPr>
                <w:color w:val="0D0D0D"/>
                <w:sz w:val="20"/>
                <w:szCs w:val="20"/>
              </w:rPr>
              <w:t xml:space="preserve"> “Junior scouting” (year ½) On Fridays, fortnightly – 4.30pm-6.00pm</w:t>
            </w:r>
          </w:p>
          <w:p w14:paraId="2FAB58D5" w14:textId="77777777" w:rsidR="002061C0" w:rsidRPr="00D97ED4" w:rsidRDefault="002061C0" w:rsidP="000C4F65">
            <w:pPr>
              <w:rPr>
                <w:color w:val="0D0D0D"/>
                <w:sz w:val="20"/>
                <w:szCs w:val="20"/>
              </w:rPr>
            </w:pPr>
            <w:r w:rsidRPr="00D97ED4">
              <w:rPr>
                <w:color w:val="0D0D0D"/>
                <w:sz w:val="20"/>
                <w:szCs w:val="20"/>
              </w:rPr>
              <w:t xml:space="preserve">- Les </w:t>
            </w:r>
            <w:proofErr w:type="spellStart"/>
            <w:r w:rsidRPr="00D97ED4">
              <w:rPr>
                <w:color w:val="0D0D0D"/>
                <w:sz w:val="20"/>
                <w:szCs w:val="20"/>
              </w:rPr>
              <w:t>Louveteaux</w:t>
            </w:r>
            <w:proofErr w:type="spellEnd"/>
            <w:r w:rsidRPr="00D97ED4">
              <w:rPr>
                <w:color w:val="0D0D0D"/>
                <w:sz w:val="20"/>
                <w:szCs w:val="20"/>
              </w:rPr>
              <w:t xml:space="preserve"> “A life-sized game” (year 3/4/5) On Fridays – 4.30pm-6.00pm </w:t>
            </w:r>
          </w:p>
          <w:p w14:paraId="5B7B9DE6" w14:textId="77777777" w:rsidR="002061C0" w:rsidRPr="00D97ED4" w:rsidRDefault="002061C0" w:rsidP="000C4F65">
            <w:pPr>
              <w:rPr>
                <w:color w:val="0D0D0D"/>
                <w:sz w:val="20"/>
                <w:szCs w:val="20"/>
              </w:rPr>
            </w:pPr>
            <w:r w:rsidRPr="00D97ED4">
              <w:rPr>
                <w:color w:val="0D0D0D"/>
                <w:sz w:val="20"/>
                <w:szCs w:val="20"/>
              </w:rPr>
              <w:t xml:space="preserve">- Les Scouts et Guides “A taste for adventure” (year 6 to 9) On Fridays – 4.30pm-6.00pm </w:t>
            </w:r>
          </w:p>
          <w:p w14:paraId="30655513" w14:textId="77777777" w:rsidR="002061C0" w:rsidRPr="00D97ED4" w:rsidRDefault="002061C0" w:rsidP="000C4F65">
            <w:pPr>
              <w:rPr>
                <w:b/>
                <w:color w:val="0D0D0D"/>
                <w:sz w:val="20"/>
                <w:szCs w:val="20"/>
              </w:rPr>
            </w:pPr>
            <w:r w:rsidRPr="00D97ED4">
              <w:rPr>
                <w:color w:val="0D0D0D"/>
                <w:sz w:val="20"/>
                <w:szCs w:val="20"/>
              </w:rPr>
              <w:t xml:space="preserve">For more information, contact us on </w:t>
            </w:r>
            <w:hyperlink r:id="rId51" w:history="1">
              <w:r w:rsidRPr="00D97ED4">
                <w:rPr>
                  <w:rStyle w:val="Hyperlink"/>
                  <w:sz w:val="20"/>
                  <w:szCs w:val="20"/>
                </w:rPr>
                <w:t>eclaireurs.canberra@gmail.com</w:t>
              </w:r>
            </w:hyperlink>
            <w:r w:rsidRPr="00D97ED4">
              <w:rPr>
                <w:color w:val="0D0D0D"/>
                <w:sz w:val="20"/>
                <w:szCs w:val="20"/>
              </w:rPr>
              <w:t xml:space="preserve">  or find us </w:t>
            </w:r>
            <w:hyperlink r:id="rId52" w:history="1">
              <w:proofErr w:type="spellStart"/>
              <w:r w:rsidRPr="00D97ED4">
                <w:rPr>
                  <w:rStyle w:val="Hyperlink"/>
                  <w:sz w:val="20"/>
                  <w:szCs w:val="20"/>
                </w:rPr>
                <w:t>facebook</w:t>
              </w:r>
              <w:proofErr w:type="spellEnd"/>
            </w:hyperlink>
            <w:r w:rsidRPr="00D97ED4">
              <w:rPr>
                <w:color w:val="0D0D0D"/>
                <w:sz w:val="20"/>
                <w:szCs w:val="20"/>
              </w:rPr>
              <w:t>.</w:t>
            </w:r>
          </w:p>
        </w:tc>
        <w:tc>
          <w:tcPr>
            <w:tcW w:w="2078" w:type="dxa"/>
            <w:shd w:val="clear" w:color="auto" w:fill="auto"/>
          </w:tcPr>
          <w:p w14:paraId="3A7D8F8C" w14:textId="77777777" w:rsidR="002061C0" w:rsidRPr="00D97ED4" w:rsidRDefault="004F2CDB" w:rsidP="000C4F65">
            <w:pPr>
              <w:rPr>
                <w:sz w:val="20"/>
                <w:szCs w:val="20"/>
              </w:rPr>
            </w:pPr>
            <w:r w:rsidRPr="00D97ED4">
              <w:rPr>
                <w:noProof/>
                <w:sz w:val="20"/>
                <w:szCs w:val="20"/>
                <w:lang w:val="en-AU" w:eastAsia="en-AU"/>
              </w:rPr>
              <w:drawing>
                <wp:inline distT="0" distB="0" distL="0" distR="0" wp14:anchorId="7560C9F9" wp14:editId="1D313E49">
                  <wp:extent cx="1181100" cy="1209675"/>
                  <wp:effectExtent l="0" t="0" r="0" b="9525"/>
                  <wp:docPr id="4" name="Picture 4" descr="GKEQHvhHVRTssbQyN1hVm98C7wwR77b11vbHwO8aIoRL-2pGAjPaI5Mj2_miWOwas9zsj3Soxp7GBJ_Pe7qP830IC_WbpjeF7HSyDi8DNwjAOZld8Hc8ol24IHYF0Uf64I6vSeI6EJIxHaun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EQHvhHVRTssbQyN1hVm98C7wwR77b11vbHwO8aIoRL-2pGAjPaI5Mj2_miWOwas9zsj3Soxp7GBJ_Pe7qP830IC_WbpjeF7HSyDi8DNwjAOZld8Hc8ol24IHYF0Uf64I6vSeI6EJIxHaun6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inline>
              </w:drawing>
            </w:r>
          </w:p>
        </w:tc>
      </w:tr>
    </w:tbl>
    <w:p w14:paraId="49DBA92D" w14:textId="1F50372C" w:rsidR="001C0FF1" w:rsidRPr="00D97ED4" w:rsidRDefault="004F2CDB" w:rsidP="001C0FF1">
      <w:pPr>
        <w:pStyle w:val="NoSpacing"/>
        <w:rPr>
          <w:sz w:val="20"/>
          <w:szCs w:val="20"/>
        </w:rPr>
      </w:pPr>
      <w:r w:rsidRPr="00D97ED4">
        <w:rPr>
          <w:noProof/>
          <w:sz w:val="20"/>
          <w:szCs w:val="20"/>
          <w:lang w:val="en-AU" w:eastAsia="en-AU"/>
        </w:rPr>
        <mc:AlternateContent>
          <mc:Choice Requires="wps">
            <w:drawing>
              <wp:anchor distT="0" distB="0" distL="114300" distR="114300" simplePos="0" relativeHeight="251659776" behindDoc="0" locked="0" layoutInCell="1" allowOverlap="1" wp14:anchorId="052F2E7F" wp14:editId="25D8EE8A">
                <wp:simplePos x="0" y="0"/>
                <wp:positionH relativeFrom="column">
                  <wp:posOffset>0</wp:posOffset>
                </wp:positionH>
                <wp:positionV relativeFrom="paragraph">
                  <wp:posOffset>29210</wp:posOffset>
                </wp:positionV>
                <wp:extent cx="6654800" cy="0"/>
                <wp:effectExtent l="9525" t="10160" r="12700" b="889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619C" id="Line 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"/>
            </w:pict>
          </mc:Fallback>
        </mc:AlternateContent>
      </w:r>
    </w:p>
    <w:p w14:paraId="0AF60309" w14:textId="63614675" w:rsidR="001C0FF1" w:rsidRPr="00D97ED4" w:rsidRDefault="00107512" w:rsidP="001C0FF1">
      <w:pPr>
        <w:rPr>
          <w:rFonts w:ascii="Segoe UI" w:hAnsi="Segoe UI"/>
          <w:b/>
          <w:bCs/>
          <w:color w:val="444444"/>
          <w:sz w:val="20"/>
          <w:szCs w:val="20"/>
        </w:rPr>
      </w:pPr>
      <w:r w:rsidRPr="00D97ED4">
        <w:rPr>
          <w:rFonts w:cs="Segoe UI"/>
          <w:noProof/>
          <w:sz w:val="20"/>
          <w:szCs w:val="20"/>
          <w:lang w:val="en-AU" w:eastAsia="en-AU"/>
        </w:rPr>
        <w:drawing>
          <wp:anchor distT="0" distB="0" distL="114300" distR="114300" simplePos="0" relativeHeight="251660800" behindDoc="0" locked="0" layoutInCell="1" allowOverlap="1" wp14:anchorId="629F9A87" wp14:editId="6161CBE7">
            <wp:simplePos x="0" y="0"/>
            <wp:positionH relativeFrom="margin">
              <wp:posOffset>5612130</wp:posOffset>
            </wp:positionH>
            <wp:positionV relativeFrom="margin">
              <wp:posOffset>2166620</wp:posOffset>
            </wp:positionV>
            <wp:extent cx="889000" cy="1243330"/>
            <wp:effectExtent l="0" t="0" r="6350" b="0"/>
            <wp:wrapSquare wrapText="bothSides"/>
            <wp:docPr id="52" name="Picture 1" descr="http://www.girlguides-nswact.org.au/images/members_area/logo_downloads/GirlGuidesNSWnACT_Logo_Portrai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es-nswact.org.au/images/members_area/logo_downloads/GirlGuidesNSWnACT_Logo_Portrait_K.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0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FF1" w:rsidRPr="00D97ED4">
        <w:rPr>
          <w:b/>
          <w:sz w:val="20"/>
          <w:szCs w:val="20"/>
        </w:rPr>
        <w:t>Attention all girls!</w:t>
      </w:r>
    </w:p>
    <w:p w14:paraId="1ADF2206" w14:textId="029D7A36" w:rsidR="001C0FF1" w:rsidRPr="00D97ED4" w:rsidRDefault="001C0FF1" w:rsidP="001C0FF1">
      <w:pPr>
        <w:shd w:val="clear" w:color="auto" w:fill="FFFFFF"/>
        <w:textAlignment w:val="baseline"/>
        <w:rPr>
          <w:rFonts w:cs="Segoe UI"/>
          <w:b/>
          <w:sz w:val="20"/>
          <w:szCs w:val="20"/>
          <w:lang w:eastAsia="en-AU"/>
        </w:rPr>
      </w:pPr>
      <w:r w:rsidRPr="00D97ED4">
        <w:rPr>
          <w:rFonts w:cs="Segoe UI"/>
          <w:b/>
          <w:sz w:val="20"/>
          <w:szCs w:val="20"/>
          <w:lang w:eastAsia="en-AU"/>
        </w:rPr>
        <w:t>Visit your local Guide unit to find out what Girl Guides get up to.</w:t>
      </w:r>
    </w:p>
    <w:p w14:paraId="7D290B08" w14:textId="7250CB24" w:rsidR="001C0FF1" w:rsidRPr="00D97ED4" w:rsidRDefault="001C0FF1" w:rsidP="001C0FF1">
      <w:pPr>
        <w:pStyle w:val="NoSpacing"/>
        <w:rPr>
          <w:b/>
          <w:sz w:val="20"/>
          <w:szCs w:val="20"/>
          <w:lang w:eastAsia="en-AU"/>
        </w:rPr>
      </w:pPr>
      <w:r w:rsidRPr="00D97ED4">
        <w:rPr>
          <w:sz w:val="20"/>
          <w:szCs w:val="20"/>
          <w:lang w:eastAsia="en-AU"/>
        </w:rPr>
        <w:t xml:space="preserve">Girl Guides have </w:t>
      </w:r>
      <w:r w:rsidRPr="00D97ED4">
        <w:rPr>
          <w:b/>
          <w:sz w:val="20"/>
          <w:szCs w:val="20"/>
          <w:lang w:eastAsia="en-AU"/>
        </w:rPr>
        <w:t xml:space="preserve">FUN </w:t>
      </w:r>
    </w:p>
    <w:p w14:paraId="2A991D5B" w14:textId="73FC9E8D" w:rsidR="001C0FF1" w:rsidRPr="00D97ED4"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t xml:space="preserve">Indoors and </w:t>
      </w:r>
      <w:proofErr w:type="gramStart"/>
      <w:r w:rsidRPr="00D97ED4">
        <w:rPr>
          <w:rFonts w:ascii="Verdana" w:eastAsia="Times New Roman" w:hAnsi="Verdana" w:cs="Segoe UI"/>
          <w:color w:val="000000"/>
          <w:sz w:val="20"/>
          <w:szCs w:val="20"/>
          <w:lang w:eastAsia="en-AU"/>
        </w:rPr>
        <w:t>outdoors;</w:t>
      </w:r>
      <w:proofErr w:type="gramEnd"/>
    </w:p>
    <w:p w14:paraId="4F07F1D1" w14:textId="76A815EF" w:rsidR="001C0FF1" w:rsidRPr="00D97ED4" w:rsidRDefault="001C0FF1" w:rsidP="001C0FF1">
      <w:pPr>
        <w:pStyle w:val="ListParagraph"/>
        <w:numPr>
          <w:ilvl w:val="0"/>
          <w:numId w:val="15"/>
        </w:numPr>
        <w:shd w:val="clear" w:color="auto" w:fill="FFFFFF"/>
        <w:spacing w:before="120" w:after="0" w:line="240" w:lineRule="auto"/>
        <w:ind w:left="340" w:hanging="357"/>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t>Learn new skills, and</w:t>
      </w:r>
    </w:p>
    <w:p w14:paraId="7ED4BCE2" w14:textId="2CCC705F" w:rsidR="001C0FF1" w:rsidRPr="00D97ED4"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lastRenderedPageBreak/>
        <w:t>Make new friends.</w:t>
      </w:r>
    </w:p>
    <w:p w14:paraId="425F21C3" w14:textId="6ADE3C06" w:rsidR="001C0FF1" w:rsidRPr="00D97ED4" w:rsidRDefault="001C0FF1" w:rsidP="001C0FF1">
      <w:pPr>
        <w:pBdr>
          <w:bottom w:val="single" w:sz="4" w:space="1" w:color="auto"/>
        </w:pBdr>
        <w:shd w:val="clear" w:color="auto" w:fill="FFFFFF"/>
        <w:textAlignment w:val="baseline"/>
        <w:rPr>
          <w:rFonts w:cs="Segoe UI"/>
          <w:sz w:val="20"/>
          <w:szCs w:val="20"/>
          <w:lang w:eastAsia="en-AU"/>
        </w:rPr>
      </w:pPr>
      <w:r w:rsidRPr="00D97ED4">
        <w:rPr>
          <w:rFonts w:cs="Segoe UI"/>
          <w:sz w:val="20"/>
          <w:szCs w:val="20"/>
          <w:lang w:eastAsia="en-AU"/>
        </w:rPr>
        <w:t>Girl Guides is for girls aged 6 –18 yrs.</w:t>
      </w:r>
    </w:p>
    <w:p w14:paraId="569F12D3" w14:textId="77777777" w:rsidR="001C0FF1" w:rsidRPr="00D97ED4" w:rsidRDefault="001C0FF1" w:rsidP="001C0FF1">
      <w:pPr>
        <w:pBdr>
          <w:bottom w:val="single" w:sz="4" w:space="1" w:color="auto"/>
        </w:pBdr>
        <w:shd w:val="clear" w:color="auto" w:fill="FFFFFF"/>
        <w:textAlignment w:val="baseline"/>
        <w:rPr>
          <w:rFonts w:cs="Segoe UI"/>
          <w:sz w:val="20"/>
          <w:szCs w:val="20"/>
          <w:lang w:eastAsia="en-AU"/>
        </w:rPr>
      </w:pPr>
      <w:r w:rsidRPr="00D97ED4">
        <w:rPr>
          <w:rFonts w:cs="Segoe UI"/>
          <w:sz w:val="20"/>
          <w:szCs w:val="20"/>
          <w:lang w:eastAsia="en-AU"/>
        </w:rPr>
        <w:t>Local Girl Guide units meet once a week at the Guide Hall in Manuka, Flinders Way.</w:t>
      </w:r>
    </w:p>
    <w:p w14:paraId="6F1C52AB" w14:textId="1783C8CC" w:rsidR="006A25EE" w:rsidRPr="00107512" w:rsidRDefault="001C0FF1" w:rsidP="00107512">
      <w:pPr>
        <w:pBdr>
          <w:bottom w:val="single" w:sz="4" w:space="1" w:color="auto"/>
        </w:pBdr>
        <w:shd w:val="clear" w:color="auto" w:fill="FFFFFF"/>
        <w:textAlignment w:val="baseline"/>
        <w:rPr>
          <w:rFonts w:cs="Segoe UI"/>
          <w:b/>
          <w:sz w:val="20"/>
          <w:szCs w:val="20"/>
          <w:lang w:eastAsia="en-AU"/>
        </w:rPr>
      </w:pPr>
      <w:r w:rsidRPr="00D97ED4">
        <w:rPr>
          <w:rFonts w:cs="Segoe UI"/>
          <w:sz w:val="20"/>
          <w:szCs w:val="20"/>
          <w:lang w:eastAsia="en-AU"/>
        </w:rPr>
        <w:t xml:space="preserve">To find out more, contact </w:t>
      </w:r>
      <w:proofErr w:type="spellStart"/>
      <w:r w:rsidRPr="00D97ED4">
        <w:rPr>
          <w:rFonts w:cs="Segoe UI"/>
          <w:b/>
          <w:sz w:val="20"/>
          <w:szCs w:val="20"/>
          <w:lang w:eastAsia="en-AU"/>
        </w:rPr>
        <w:t>Aneela</w:t>
      </w:r>
      <w:proofErr w:type="spellEnd"/>
      <w:r w:rsidRPr="00D97ED4">
        <w:rPr>
          <w:rFonts w:cs="Segoe UI"/>
          <w:b/>
          <w:sz w:val="20"/>
          <w:szCs w:val="20"/>
          <w:lang w:eastAsia="en-AU"/>
        </w:rPr>
        <w:t xml:space="preserve"> de </w:t>
      </w:r>
      <w:proofErr w:type="spellStart"/>
      <w:r w:rsidRPr="00D97ED4">
        <w:rPr>
          <w:rFonts w:cs="Segoe UI"/>
          <w:b/>
          <w:sz w:val="20"/>
          <w:szCs w:val="20"/>
          <w:lang w:eastAsia="en-AU"/>
        </w:rPr>
        <w:t>Soysa</w:t>
      </w:r>
      <w:proofErr w:type="spellEnd"/>
      <w:r w:rsidRPr="00D97ED4">
        <w:rPr>
          <w:rFonts w:cs="Segoe UI"/>
          <w:b/>
          <w:sz w:val="20"/>
          <w:szCs w:val="20"/>
          <w:lang w:eastAsia="en-AU"/>
        </w:rPr>
        <w:t xml:space="preserve"> 0406 774 126</w:t>
      </w:r>
      <w:bookmarkStart w:id="16" w:name="_CONTACT_US"/>
      <w:bookmarkEnd w:id="16"/>
    </w:p>
    <w:p w14:paraId="2C9C5DBD" w14:textId="6247C484" w:rsidR="006A25EE" w:rsidRPr="00340907" w:rsidRDefault="006A25EE" w:rsidP="006A25EE">
      <w:pPr>
        <w:rPr>
          <w:lang w:val="en-AU"/>
        </w:rPr>
      </w:pPr>
    </w:p>
    <w:p w14:paraId="05C4D9A1" w14:textId="66823D62" w:rsidR="00C37B8C" w:rsidRPr="00340907" w:rsidRDefault="00C37B8C" w:rsidP="001E1752">
      <w:pPr>
        <w:pStyle w:val="Heading6"/>
        <w:rPr>
          <w:lang w:val="en-AU"/>
        </w:rPr>
      </w:pPr>
      <w:r w:rsidRPr="00340907">
        <w:rPr>
          <w:lang w:val="en-AU"/>
        </w:rPr>
        <w:t xml:space="preserve">CONTACT US </w:t>
      </w:r>
    </w:p>
    <w:p w14:paraId="6BDDB147" w14:textId="65CC7E05" w:rsidR="004273DD" w:rsidRDefault="00E147A1" w:rsidP="00E147A1">
      <w:r>
        <w:t>NSW Crescent</w:t>
      </w:r>
    </w:p>
    <w:p w14:paraId="32E6EF0C" w14:textId="31689CDA" w:rsidR="00E147A1" w:rsidRDefault="00E147A1" w:rsidP="00E147A1">
      <w:r>
        <w:t>BARTON ACT 2600</w:t>
      </w:r>
    </w:p>
    <w:p w14:paraId="606D7BBF" w14:textId="3BABA2FA" w:rsidR="00CB0BF7" w:rsidRDefault="002F6D51" w:rsidP="00E147A1">
      <w:r>
        <w:t>Phone: 61423388</w:t>
      </w:r>
    </w:p>
    <w:p w14:paraId="633126CD" w14:textId="77777777" w:rsidR="00CB0BF7" w:rsidRDefault="002F6D51" w:rsidP="00E147A1">
      <w:r>
        <w:t>Fax:     61423348</w:t>
      </w:r>
    </w:p>
    <w:p w14:paraId="6FAA6D32" w14:textId="45AE4B72" w:rsidR="00A55FBA" w:rsidRDefault="00031175" w:rsidP="00E147A1">
      <w:hyperlink r:id="rId55" w:history="1">
        <w:r w:rsidR="00A55FBA" w:rsidRPr="00345D4B">
          <w:rPr>
            <w:rStyle w:val="Hyperlink"/>
            <w:rFonts w:cs="Times New Roman"/>
            <w:szCs w:val="16"/>
          </w:rPr>
          <w:t>tps@telopea.act.edu.au</w:t>
        </w:r>
      </w:hyperlink>
      <w:r w:rsidR="00A55FBA">
        <w:t xml:space="preserve"> </w:t>
      </w:r>
    </w:p>
    <w:p w14:paraId="782C187D" w14:textId="77777777" w:rsidR="006108F3" w:rsidRDefault="00031175" w:rsidP="00E147A1">
      <w:hyperlink r:id="rId56" w:history="1">
        <w:r w:rsidR="00A55FBA" w:rsidRPr="00345D4B">
          <w:rPr>
            <w:rStyle w:val="Hyperlink"/>
            <w:rFonts w:cs="Times New Roman"/>
            <w:szCs w:val="16"/>
          </w:rPr>
          <w:t>www.telopea.act.edu.au</w:t>
        </w:r>
      </w:hyperlink>
    </w:p>
    <w:p w14:paraId="4EB46108" w14:textId="6364DD08" w:rsidR="00CB0BF7" w:rsidRDefault="00A55FBA" w:rsidP="00E147A1">
      <w:r>
        <w:t xml:space="preserve"> </w:t>
      </w:r>
    </w:p>
    <w:tbl>
      <w:tblPr>
        <w:tblpPr w:leftFromText="180" w:rightFromText="180" w:vertAnchor="text" w:horzAnchor="margin" w:tblpY="-38"/>
        <w:tblW w:w="10689" w:type="dxa"/>
        <w:tblLook w:val="01E0" w:firstRow="1" w:lastRow="1" w:firstColumn="1" w:lastColumn="1" w:noHBand="0" w:noVBand="0"/>
      </w:tblPr>
      <w:tblGrid>
        <w:gridCol w:w="1966"/>
        <w:gridCol w:w="3171"/>
        <w:gridCol w:w="1876"/>
        <w:gridCol w:w="3698"/>
      </w:tblGrid>
      <w:tr w:rsidR="000C2600" w14:paraId="232A9BE8" w14:textId="77777777" w:rsidTr="000C2600">
        <w:trPr>
          <w:trHeight w:val="246"/>
        </w:trPr>
        <w:tc>
          <w:tcPr>
            <w:tcW w:w="2037" w:type="dxa"/>
            <w:tcBorders>
              <w:top w:val="single" w:sz="4" w:space="0" w:color="auto"/>
              <w:left w:val="single" w:sz="4" w:space="0" w:color="auto"/>
              <w:bottom w:val="nil"/>
              <w:right w:val="nil"/>
            </w:tcBorders>
            <w:hideMark/>
          </w:tcPr>
          <w:p w14:paraId="14941471" w14:textId="77777777" w:rsidR="000C2600" w:rsidRDefault="000C2600" w:rsidP="005E6372">
            <w:pPr>
              <w:rPr>
                <w:b/>
                <w:sz w:val="20"/>
                <w:szCs w:val="20"/>
              </w:rPr>
            </w:pPr>
            <w:r>
              <w:rPr>
                <w:b/>
                <w:sz w:val="20"/>
                <w:szCs w:val="20"/>
              </w:rPr>
              <w:t>Principal</w:t>
            </w:r>
          </w:p>
        </w:tc>
        <w:tc>
          <w:tcPr>
            <w:tcW w:w="3244" w:type="dxa"/>
            <w:tcBorders>
              <w:top w:val="single" w:sz="4" w:space="0" w:color="auto"/>
              <w:left w:val="nil"/>
              <w:bottom w:val="nil"/>
              <w:right w:val="nil"/>
            </w:tcBorders>
            <w:hideMark/>
          </w:tcPr>
          <w:p w14:paraId="0FE0DD8A" w14:textId="089CF72F" w:rsidR="000C2600" w:rsidRDefault="00684E60" w:rsidP="005E6372">
            <w:pPr>
              <w:rPr>
                <w:sz w:val="20"/>
                <w:szCs w:val="20"/>
              </w:rPr>
            </w:pPr>
            <w:r>
              <w:rPr>
                <w:sz w:val="20"/>
                <w:szCs w:val="20"/>
              </w:rPr>
              <w:t>Jason Holmes</w:t>
            </w:r>
          </w:p>
        </w:tc>
        <w:tc>
          <w:tcPr>
            <w:tcW w:w="1710" w:type="dxa"/>
            <w:tcBorders>
              <w:top w:val="single" w:sz="4" w:space="0" w:color="auto"/>
              <w:left w:val="nil"/>
              <w:bottom w:val="nil"/>
              <w:right w:val="nil"/>
            </w:tcBorders>
            <w:hideMark/>
          </w:tcPr>
          <w:p w14:paraId="4C152DAC" w14:textId="77777777" w:rsidR="000C2600" w:rsidRDefault="000C2600" w:rsidP="005E6372">
            <w:pPr>
              <w:rPr>
                <w:b/>
                <w:bCs/>
                <w:sz w:val="18"/>
                <w:szCs w:val="18"/>
              </w:rPr>
            </w:pPr>
            <w:r w:rsidRPr="00D06136">
              <w:rPr>
                <w:b/>
                <w:bCs/>
                <w:sz w:val="18"/>
                <w:szCs w:val="18"/>
              </w:rPr>
              <w:t>Deputy Principal 7-10</w:t>
            </w:r>
          </w:p>
          <w:p w14:paraId="409FAA3C" w14:textId="38D48593" w:rsidR="00D06136" w:rsidRPr="00D06136" w:rsidRDefault="00D06136" w:rsidP="005E6372">
            <w:pPr>
              <w:rPr>
                <w:b/>
                <w:bCs/>
                <w:sz w:val="18"/>
                <w:szCs w:val="18"/>
              </w:rPr>
            </w:pPr>
          </w:p>
        </w:tc>
        <w:tc>
          <w:tcPr>
            <w:tcW w:w="3698" w:type="dxa"/>
            <w:tcBorders>
              <w:top w:val="single" w:sz="4" w:space="0" w:color="auto"/>
              <w:left w:val="nil"/>
              <w:bottom w:val="nil"/>
              <w:right w:val="single" w:sz="4" w:space="0" w:color="auto"/>
            </w:tcBorders>
            <w:hideMark/>
          </w:tcPr>
          <w:p w14:paraId="485294FD" w14:textId="77777777" w:rsidR="000C2600" w:rsidRDefault="000C2600" w:rsidP="005E6372">
            <w:pPr>
              <w:rPr>
                <w:sz w:val="20"/>
                <w:szCs w:val="20"/>
              </w:rPr>
            </w:pPr>
            <w:r>
              <w:rPr>
                <w:sz w:val="20"/>
                <w:szCs w:val="20"/>
              </w:rPr>
              <w:t>Michele McLoughlin</w:t>
            </w:r>
          </w:p>
        </w:tc>
      </w:tr>
      <w:tr w:rsidR="000C2600" w14:paraId="3F60EF96" w14:textId="77777777" w:rsidTr="000C2600">
        <w:trPr>
          <w:trHeight w:val="416"/>
        </w:trPr>
        <w:tc>
          <w:tcPr>
            <w:tcW w:w="2037" w:type="dxa"/>
            <w:tcBorders>
              <w:top w:val="nil"/>
              <w:left w:val="single" w:sz="4" w:space="0" w:color="auto"/>
              <w:bottom w:val="nil"/>
              <w:right w:val="nil"/>
            </w:tcBorders>
            <w:hideMark/>
          </w:tcPr>
          <w:p w14:paraId="34ABDFA2" w14:textId="77777777" w:rsidR="000C2600" w:rsidRDefault="000C2600" w:rsidP="005E6372">
            <w:pPr>
              <w:rPr>
                <w:b/>
                <w:sz w:val="20"/>
                <w:szCs w:val="20"/>
              </w:rPr>
            </w:pPr>
            <w:r>
              <w:rPr>
                <w:b/>
                <w:sz w:val="20"/>
                <w:szCs w:val="20"/>
              </w:rPr>
              <w:t>Proviseur</w:t>
            </w:r>
          </w:p>
        </w:tc>
        <w:tc>
          <w:tcPr>
            <w:tcW w:w="3244" w:type="dxa"/>
            <w:hideMark/>
          </w:tcPr>
          <w:p w14:paraId="40AF2736" w14:textId="77777777" w:rsidR="000C2600" w:rsidRDefault="000C2600" w:rsidP="005E6372">
            <w:pPr>
              <w:rPr>
                <w:sz w:val="20"/>
                <w:szCs w:val="20"/>
              </w:rPr>
            </w:pPr>
            <w:r>
              <w:rPr>
                <w:sz w:val="20"/>
                <w:szCs w:val="20"/>
              </w:rPr>
              <w:t>David Binan</w:t>
            </w:r>
            <w:r>
              <w:rPr>
                <w:sz w:val="20"/>
                <w:szCs w:val="20"/>
              </w:rPr>
              <w:tab/>
            </w:r>
          </w:p>
        </w:tc>
        <w:tc>
          <w:tcPr>
            <w:tcW w:w="1710" w:type="dxa"/>
            <w:hideMark/>
          </w:tcPr>
          <w:p w14:paraId="4D743C34" w14:textId="0459843D" w:rsidR="000C2600" w:rsidRDefault="000C2600" w:rsidP="00D06136">
            <w:pPr>
              <w:ind w:right="-284"/>
              <w:rPr>
                <w:b/>
                <w:sz w:val="20"/>
                <w:szCs w:val="20"/>
                <w:lang w:val="fr-FR"/>
              </w:rPr>
            </w:pPr>
            <w:r>
              <w:rPr>
                <w:b/>
                <w:sz w:val="20"/>
                <w:szCs w:val="20"/>
                <w:lang w:val="fr-FR"/>
              </w:rPr>
              <w:t>Conseillère Pédagogique</w:t>
            </w:r>
            <w:r w:rsidR="00AA52FC">
              <w:rPr>
                <w:b/>
                <w:sz w:val="20"/>
                <w:szCs w:val="20"/>
                <w:lang w:val="fr-FR"/>
              </w:rPr>
              <w:t> /</w:t>
            </w:r>
          </w:p>
          <w:p w14:paraId="1A8028E6" w14:textId="7CEA5013" w:rsidR="00AA52FC" w:rsidRDefault="00AA52FC" w:rsidP="00D06136">
            <w:pPr>
              <w:ind w:right="-284"/>
              <w:rPr>
                <w:b/>
                <w:sz w:val="20"/>
                <w:szCs w:val="20"/>
                <w:lang w:val="fr-FR"/>
              </w:rPr>
            </w:pPr>
            <w:r>
              <w:rPr>
                <w:b/>
                <w:sz w:val="20"/>
                <w:szCs w:val="20"/>
                <w:lang w:val="fr-FR"/>
              </w:rPr>
              <w:t>Directrice du Primaire français</w:t>
            </w:r>
          </w:p>
        </w:tc>
        <w:tc>
          <w:tcPr>
            <w:tcW w:w="3698" w:type="dxa"/>
            <w:tcBorders>
              <w:top w:val="nil"/>
              <w:left w:val="nil"/>
              <w:bottom w:val="nil"/>
              <w:right w:val="single" w:sz="4" w:space="0" w:color="auto"/>
            </w:tcBorders>
            <w:hideMark/>
          </w:tcPr>
          <w:p w14:paraId="41ADB0B5" w14:textId="57D7AEA2" w:rsidR="000C2600" w:rsidRDefault="00987874" w:rsidP="005E6372">
            <w:pPr>
              <w:rPr>
                <w:sz w:val="20"/>
                <w:szCs w:val="20"/>
              </w:rPr>
            </w:pPr>
            <w:r>
              <w:rPr>
                <w:sz w:val="20"/>
                <w:szCs w:val="20"/>
              </w:rPr>
              <w:t>Myriam Nouveau</w:t>
            </w:r>
          </w:p>
        </w:tc>
      </w:tr>
      <w:tr w:rsidR="000C2600" w14:paraId="32E4BF51" w14:textId="77777777" w:rsidTr="000C2600">
        <w:trPr>
          <w:trHeight w:val="297"/>
        </w:trPr>
        <w:tc>
          <w:tcPr>
            <w:tcW w:w="2037" w:type="dxa"/>
            <w:tcBorders>
              <w:top w:val="nil"/>
              <w:left w:val="single" w:sz="4" w:space="0" w:color="auto"/>
              <w:bottom w:val="nil"/>
              <w:right w:val="nil"/>
            </w:tcBorders>
            <w:hideMark/>
          </w:tcPr>
          <w:p w14:paraId="04D4338C" w14:textId="77777777" w:rsidR="000C2600" w:rsidRDefault="000C2600" w:rsidP="005E6372">
            <w:pPr>
              <w:rPr>
                <w:b/>
                <w:sz w:val="20"/>
                <w:szCs w:val="20"/>
              </w:rPr>
            </w:pPr>
            <w:r>
              <w:rPr>
                <w:b/>
                <w:sz w:val="20"/>
                <w:szCs w:val="20"/>
              </w:rPr>
              <w:t>Deputy Principal K-10</w:t>
            </w:r>
          </w:p>
        </w:tc>
        <w:tc>
          <w:tcPr>
            <w:tcW w:w="3244" w:type="dxa"/>
            <w:hideMark/>
          </w:tcPr>
          <w:p w14:paraId="5BCA4478" w14:textId="77777777" w:rsidR="000C2600" w:rsidRDefault="000C2600" w:rsidP="005E6372">
            <w:pPr>
              <w:ind w:left="-349"/>
              <w:rPr>
                <w:sz w:val="20"/>
                <w:szCs w:val="20"/>
              </w:rPr>
            </w:pPr>
            <w:r>
              <w:rPr>
                <w:sz w:val="20"/>
                <w:szCs w:val="20"/>
              </w:rPr>
              <w:t xml:space="preserve">     Peter Clayden</w:t>
            </w:r>
          </w:p>
        </w:tc>
        <w:tc>
          <w:tcPr>
            <w:tcW w:w="1710" w:type="dxa"/>
            <w:hideMark/>
          </w:tcPr>
          <w:p w14:paraId="240B8A3A" w14:textId="77777777" w:rsidR="00D06136" w:rsidRDefault="00D06136" w:rsidP="00D06136">
            <w:pPr>
              <w:rPr>
                <w:b/>
                <w:sz w:val="20"/>
                <w:szCs w:val="20"/>
              </w:rPr>
            </w:pPr>
          </w:p>
          <w:p w14:paraId="79B19BC9" w14:textId="6385EE15" w:rsidR="000C2600" w:rsidRDefault="000C2600" w:rsidP="00D06136">
            <w:pPr>
              <w:rPr>
                <w:b/>
                <w:sz w:val="20"/>
                <w:szCs w:val="20"/>
              </w:rPr>
            </w:pPr>
            <w:r>
              <w:rPr>
                <w:b/>
                <w:sz w:val="20"/>
                <w:szCs w:val="20"/>
              </w:rPr>
              <w:t>Business Manager</w:t>
            </w:r>
          </w:p>
        </w:tc>
        <w:tc>
          <w:tcPr>
            <w:tcW w:w="3698" w:type="dxa"/>
            <w:tcBorders>
              <w:top w:val="nil"/>
              <w:left w:val="nil"/>
              <w:bottom w:val="nil"/>
              <w:right w:val="single" w:sz="4" w:space="0" w:color="auto"/>
            </w:tcBorders>
            <w:hideMark/>
          </w:tcPr>
          <w:p w14:paraId="552EF73F" w14:textId="77777777" w:rsidR="000C2600" w:rsidRDefault="000C2600" w:rsidP="005E6372">
            <w:pPr>
              <w:rPr>
                <w:sz w:val="20"/>
                <w:szCs w:val="20"/>
              </w:rPr>
            </w:pPr>
          </w:p>
          <w:p w14:paraId="2DB27950" w14:textId="691AAB80" w:rsidR="00D06136" w:rsidRDefault="00684E60" w:rsidP="005E6372">
            <w:pPr>
              <w:rPr>
                <w:sz w:val="20"/>
                <w:szCs w:val="20"/>
              </w:rPr>
            </w:pPr>
            <w:r>
              <w:rPr>
                <w:sz w:val="20"/>
                <w:szCs w:val="20"/>
              </w:rPr>
              <w:t>De Barnes</w:t>
            </w:r>
          </w:p>
        </w:tc>
      </w:tr>
      <w:tr w:rsidR="000C2600" w14:paraId="3BD07594" w14:textId="77777777" w:rsidTr="000C2600">
        <w:trPr>
          <w:trHeight w:val="246"/>
        </w:trPr>
        <w:tc>
          <w:tcPr>
            <w:tcW w:w="2037" w:type="dxa"/>
            <w:tcBorders>
              <w:top w:val="nil"/>
              <w:left w:val="single" w:sz="4" w:space="0" w:color="auto"/>
              <w:bottom w:val="single" w:sz="4" w:space="0" w:color="auto"/>
              <w:right w:val="nil"/>
            </w:tcBorders>
            <w:hideMark/>
          </w:tcPr>
          <w:p w14:paraId="0C8C4452" w14:textId="77777777" w:rsidR="000C2600" w:rsidRDefault="000C2600" w:rsidP="005E6372">
            <w:pPr>
              <w:rPr>
                <w:b/>
                <w:sz w:val="20"/>
                <w:szCs w:val="20"/>
              </w:rPr>
            </w:pPr>
            <w:r>
              <w:rPr>
                <w:b/>
                <w:sz w:val="20"/>
                <w:szCs w:val="20"/>
              </w:rPr>
              <w:t>Deputy Principal K-6</w:t>
            </w:r>
          </w:p>
        </w:tc>
        <w:tc>
          <w:tcPr>
            <w:tcW w:w="3244" w:type="dxa"/>
            <w:tcBorders>
              <w:top w:val="nil"/>
              <w:left w:val="nil"/>
              <w:bottom w:val="single" w:sz="4" w:space="0" w:color="auto"/>
              <w:right w:val="nil"/>
            </w:tcBorders>
            <w:hideMark/>
          </w:tcPr>
          <w:p w14:paraId="7C25B29C" w14:textId="77777777" w:rsidR="000C2600" w:rsidRDefault="000C2600" w:rsidP="005E6372">
            <w:pPr>
              <w:rPr>
                <w:sz w:val="20"/>
                <w:szCs w:val="20"/>
              </w:rPr>
            </w:pPr>
            <w:r>
              <w:rPr>
                <w:sz w:val="20"/>
                <w:szCs w:val="20"/>
              </w:rPr>
              <w:t>Anna McGown</w:t>
            </w:r>
          </w:p>
        </w:tc>
        <w:tc>
          <w:tcPr>
            <w:tcW w:w="1710" w:type="dxa"/>
            <w:tcBorders>
              <w:top w:val="nil"/>
              <w:left w:val="nil"/>
              <w:bottom w:val="single" w:sz="4" w:space="0" w:color="auto"/>
              <w:right w:val="nil"/>
            </w:tcBorders>
          </w:tcPr>
          <w:p w14:paraId="4D420D0C" w14:textId="77777777" w:rsidR="000C2600" w:rsidRDefault="000C2600" w:rsidP="005E6372">
            <w:pPr>
              <w:rPr>
                <w:b/>
                <w:sz w:val="20"/>
                <w:szCs w:val="20"/>
              </w:rPr>
            </w:pPr>
          </w:p>
        </w:tc>
        <w:tc>
          <w:tcPr>
            <w:tcW w:w="3698" w:type="dxa"/>
            <w:tcBorders>
              <w:top w:val="nil"/>
              <w:left w:val="nil"/>
              <w:bottom w:val="single" w:sz="4" w:space="0" w:color="auto"/>
              <w:right w:val="single" w:sz="4" w:space="0" w:color="auto"/>
            </w:tcBorders>
          </w:tcPr>
          <w:p w14:paraId="79FB614B" w14:textId="77777777" w:rsidR="000C2600" w:rsidRDefault="000C2600" w:rsidP="005E6372">
            <w:pPr>
              <w:rPr>
                <w:sz w:val="20"/>
                <w:szCs w:val="20"/>
              </w:rPr>
            </w:pPr>
          </w:p>
        </w:tc>
      </w:tr>
      <w:tr w:rsidR="000C2600" w14:paraId="6FBE7749" w14:textId="77777777" w:rsidTr="000C2600">
        <w:trPr>
          <w:trHeight w:val="246"/>
        </w:trPr>
        <w:tc>
          <w:tcPr>
            <w:tcW w:w="2037" w:type="dxa"/>
            <w:tcBorders>
              <w:top w:val="single" w:sz="4" w:space="0" w:color="auto"/>
              <w:left w:val="nil"/>
              <w:bottom w:val="nil"/>
              <w:right w:val="nil"/>
            </w:tcBorders>
          </w:tcPr>
          <w:p w14:paraId="473B8801" w14:textId="77777777" w:rsidR="000C2600" w:rsidRDefault="000C2600" w:rsidP="005E6372">
            <w:pPr>
              <w:rPr>
                <w:b/>
                <w:sz w:val="20"/>
                <w:szCs w:val="20"/>
              </w:rPr>
            </w:pPr>
          </w:p>
        </w:tc>
        <w:tc>
          <w:tcPr>
            <w:tcW w:w="3244" w:type="dxa"/>
            <w:tcBorders>
              <w:top w:val="single" w:sz="4" w:space="0" w:color="auto"/>
              <w:left w:val="nil"/>
              <w:bottom w:val="nil"/>
              <w:right w:val="nil"/>
            </w:tcBorders>
          </w:tcPr>
          <w:p w14:paraId="51DD7504" w14:textId="77777777" w:rsidR="000C2600" w:rsidRDefault="000C2600" w:rsidP="005E6372">
            <w:pPr>
              <w:rPr>
                <w:sz w:val="20"/>
                <w:szCs w:val="20"/>
              </w:rPr>
            </w:pPr>
          </w:p>
        </w:tc>
        <w:tc>
          <w:tcPr>
            <w:tcW w:w="1710" w:type="dxa"/>
            <w:tcBorders>
              <w:top w:val="single" w:sz="4" w:space="0" w:color="auto"/>
              <w:left w:val="nil"/>
              <w:bottom w:val="nil"/>
              <w:right w:val="nil"/>
            </w:tcBorders>
          </w:tcPr>
          <w:p w14:paraId="37DEEE73" w14:textId="77777777" w:rsidR="000C2600" w:rsidRDefault="000C2600" w:rsidP="005E6372">
            <w:pPr>
              <w:rPr>
                <w:b/>
                <w:sz w:val="20"/>
                <w:szCs w:val="20"/>
              </w:rPr>
            </w:pPr>
          </w:p>
        </w:tc>
        <w:tc>
          <w:tcPr>
            <w:tcW w:w="3698" w:type="dxa"/>
            <w:tcBorders>
              <w:top w:val="single" w:sz="4" w:space="0" w:color="auto"/>
              <w:left w:val="nil"/>
              <w:bottom w:val="nil"/>
              <w:right w:val="nil"/>
            </w:tcBorders>
          </w:tcPr>
          <w:p w14:paraId="7E6E7D00" w14:textId="77777777" w:rsidR="000C2600" w:rsidRDefault="000C2600" w:rsidP="005E6372">
            <w:pPr>
              <w:rPr>
                <w:sz w:val="20"/>
                <w:szCs w:val="20"/>
              </w:rPr>
            </w:pPr>
          </w:p>
        </w:tc>
      </w:tr>
      <w:tr w:rsidR="000C2600" w14:paraId="7E8A3E04" w14:textId="77777777" w:rsidTr="000C2600">
        <w:trPr>
          <w:trHeight w:val="256"/>
        </w:trPr>
        <w:tc>
          <w:tcPr>
            <w:tcW w:w="2037" w:type="dxa"/>
            <w:tcBorders>
              <w:top w:val="nil"/>
              <w:left w:val="nil"/>
              <w:bottom w:val="single" w:sz="4" w:space="0" w:color="auto"/>
              <w:right w:val="nil"/>
            </w:tcBorders>
          </w:tcPr>
          <w:p w14:paraId="78F32952" w14:textId="77777777" w:rsidR="000C2600" w:rsidRDefault="000C2600" w:rsidP="005E6372">
            <w:pPr>
              <w:rPr>
                <w:b/>
                <w:sz w:val="20"/>
                <w:szCs w:val="20"/>
              </w:rPr>
            </w:pPr>
          </w:p>
        </w:tc>
        <w:tc>
          <w:tcPr>
            <w:tcW w:w="3244" w:type="dxa"/>
            <w:tcBorders>
              <w:top w:val="nil"/>
              <w:left w:val="nil"/>
              <w:bottom w:val="single" w:sz="4" w:space="0" w:color="auto"/>
              <w:right w:val="nil"/>
            </w:tcBorders>
          </w:tcPr>
          <w:p w14:paraId="23852E18" w14:textId="77777777" w:rsidR="000C2600" w:rsidRDefault="000C2600" w:rsidP="005E6372">
            <w:pPr>
              <w:rPr>
                <w:sz w:val="20"/>
                <w:szCs w:val="20"/>
              </w:rPr>
            </w:pPr>
          </w:p>
        </w:tc>
        <w:tc>
          <w:tcPr>
            <w:tcW w:w="1710" w:type="dxa"/>
            <w:tcBorders>
              <w:top w:val="nil"/>
              <w:left w:val="nil"/>
              <w:bottom w:val="single" w:sz="4" w:space="0" w:color="auto"/>
              <w:right w:val="nil"/>
            </w:tcBorders>
          </w:tcPr>
          <w:p w14:paraId="47461992" w14:textId="77777777" w:rsidR="000C2600" w:rsidRDefault="000C2600" w:rsidP="005E6372">
            <w:pPr>
              <w:rPr>
                <w:b/>
                <w:sz w:val="20"/>
                <w:szCs w:val="20"/>
              </w:rPr>
            </w:pPr>
          </w:p>
        </w:tc>
        <w:tc>
          <w:tcPr>
            <w:tcW w:w="3698" w:type="dxa"/>
            <w:tcBorders>
              <w:top w:val="nil"/>
              <w:left w:val="nil"/>
              <w:bottom w:val="single" w:sz="4" w:space="0" w:color="auto"/>
              <w:right w:val="nil"/>
            </w:tcBorders>
          </w:tcPr>
          <w:p w14:paraId="674FE17C" w14:textId="77777777" w:rsidR="000C2600" w:rsidRDefault="000C2600" w:rsidP="005E6372">
            <w:pPr>
              <w:rPr>
                <w:sz w:val="20"/>
                <w:szCs w:val="20"/>
              </w:rPr>
            </w:pPr>
          </w:p>
        </w:tc>
      </w:tr>
      <w:tr w:rsidR="000C2600" w14:paraId="201F9B1F" w14:textId="77777777" w:rsidTr="000C2600">
        <w:trPr>
          <w:trHeight w:val="2199"/>
        </w:trPr>
        <w:tc>
          <w:tcPr>
            <w:tcW w:w="10689" w:type="dxa"/>
            <w:gridSpan w:val="4"/>
            <w:tcBorders>
              <w:top w:val="single" w:sz="4" w:space="0" w:color="auto"/>
              <w:left w:val="single" w:sz="4" w:space="0" w:color="auto"/>
              <w:bottom w:val="nil"/>
              <w:right w:val="single" w:sz="4" w:space="0" w:color="auto"/>
            </w:tcBorders>
            <w:hideMark/>
          </w:tcPr>
          <w:tbl>
            <w:tblPr>
              <w:tblW w:w="10473" w:type="dxa"/>
              <w:tblCellMar>
                <w:left w:w="0" w:type="dxa"/>
                <w:right w:w="0" w:type="dxa"/>
              </w:tblCellMar>
              <w:tblLook w:val="04A0" w:firstRow="1" w:lastRow="0" w:firstColumn="1" w:lastColumn="0" w:noHBand="0" w:noVBand="1"/>
            </w:tblPr>
            <w:tblGrid>
              <w:gridCol w:w="3091"/>
              <w:gridCol w:w="2552"/>
              <w:gridCol w:w="2666"/>
              <w:gridCol w:w="2164"/>
            </w:tblGrid>
            <w:tr w:rsidR="000C2600" w14:paraId="2F66401B" w14:textId="77777777">
              <w:trPr>
                <w:trHeight w:val="107"/>
              </w:trPr>
              <w:tc>
                <w:tcPr>
                  <w:tcW w:w="10473" w:type="dxa"/>
                  <w:gridSpan w:val="4"/>
                  <w:tcMar>
                    <w:top w:w="0" w:type="dxa"/>
                    <w:left w:w="108" w:type="dxa"/>
                    <w:bottom w:w="0" w:type="dxa"/>
                    <w:right w:w="108" w:type="dxa"/>
                  </w:tcMar>
                </w:tcPr>
                <w:p w14:paraId="187A15D8" w14:textId="5C58E7DD" w:rsidR="000C2600" w:rsidRDefault="000C2600" w:rsidP="005E6372">
                  <w:pPr>
                    <w:pStyle w:val="Default"/>
                    <w:framePr w:hSpace="180" w:wrap="around" w:vAnchor="text" w:hAnchor="margin" w:y="-38"/>
                    <w:rPr>
                      <w:b/>
                      <w:bCs/>
                      <w:color w:val="auto"/>
                      <w:sz w:val="20"/>
                      <w:szCs w:val="20"/>
                    </w:rPr>
                  </w:pPr>
                  <w:r>
                    <w:rPr>
                      <w:b/>
                      <w:bCs/>
                      <w:color w:val="auto"/>
                      <w:sz w:val="20"/>
                      <w:szCs w:val="20"/>
                    </w:rPr>
                    <w:t>School Board Members 202</w:t>
                  </w:r>
                  <w:r w:rsidR="00052E04">
                    <w:rPr>
                      <w:b/>
                      <w:bCs/>
                      <w:color w:val="auto"/>
                      <w:sz w:val="20"/>
                      <w:szCs w:val="20"/>
                    </w:rPr>
                    <w:t>1</w:t>
                  </w:r>
                </w:p>
                <w:p w14:paraId="1EA4B2A6" w14:textId="77777777" w:rsidR="000C2600" w:rsidRDefault="000C2600" w:rsidP="005E6372">
                  <w:pPr>
                    <w:pStyle w:val="Default"/>
                    <w:framePr w:hSpace="180" w:wrap="around" w:vAnchor="text" w:hAnchor="margin" w:y="-38"/>
                    <w:rPr>
                      <w:b/>
                      <w:bCs/>
                      <w:color w:val="auto"/>
                      <w:sz w:val="20"/>
                      <w:szCs w:val="20"/>
                    </w:rPr>
                  </w:pPr>
                </w:p>
              </w:tc>
            </w:tr>
            <w:tr w:rsidR="000C2600" w14:paraId="2A0CFEC2" w14:textId="77777777">
              <w:trPr>
                <w:trHeight w:val="107"/>
              </w:trPr>
              <w:tc>
                <w:tcPr>
                  <w:tcW w:w="3091" w:type="dxa"/>
                  <w:tcMar>
                    <w:top w:w="0" w:type="dxa"/>
                    <w:left w:w="108" w:type="dxa"/>
                    <w:bottom w:w="0" w:type="dxa"/>
                    <w:right w:w="108" w:type="dxa"/>
                  </w:tcMar>
                  <w:hideMark/>
                </w:tcPr>
                <w:p w14:paraId="00B60F53" w14:textId="77777777" w:rsidR="000C2600" w:rsidRDefault="000C2600" w:rsidP="005E6372">
                  <w:pPr>
                    <w:pStyle w:val="Default"/>
                    <w:framePr w:hSpace="180" w:wrap="around" w:vAnchor="text" w:hAnchor="margin" w:y="-38"/>
                    <w:rPr>
                      <w:b/>
                      <w:bCs/>
                      <w:color w:val="auto"/>
                      <w:sz w:val="20"/>
                      <w:szCs w:val="20"/>
                    </w:rPr>
                  </w:pPr>
                  <w:r>
                    <w:rPr>
                      <w:b/>
                      <w:bCs/>
                      <w:color w:val="auto"/>
                      <w:sz w:val="20"/>
                      <w:szCs w:val="20"/>
                    </w:rPr>
                    <w:t>Board Chair</w:t>
                  </w:r>
                </w:p>
                <w:p w14:paraId="63768984" w14:textId="77777777" w:rsidR="000C2600" w:rsidRDefault="000C2600" w:rsidP="005E6372">
                  <w:pPr>
                    <w:pStyle w:val="Default"/>
                    <w:framePr w:hSpace="180" w:wrap="around" w:vAnchor="text" w:hAnchor="margin" w:y="-38"/>
                    <w:rPr>
                      <w:b/>
                      <w:bCs/>
                      <w:color w:val="auto"/>
                      <w:sz w:val="20"/>
                      <w:szCs w:val="20"/>
                    </w:rPr>
                  </w:pPr>
                  <w:r>
                    <w:rPr>
                      <w:b/>
                      <w:bCs/>
                      <w:color w:val="auto"/>
                      <w:sz w:val="20"/>
                      <w:szCs w:val="20"/>
                    </w:rPr>
                    <w:t xml:space="preserve">Principal </w:t>
                  </w:r>
                </w:p>
                <w:p w14:paraId="558666CB"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Board appointed member   </w:t>
                  </w:r>
                </w:p>
              </w:tc>
              <w:tc>
                <w:tcPr>
                  <w:tcW w:w="2552" w:type="dxa"/>
                  <w:tcMar>
                    <w:top w:w="0" w:type="dxa"/>
                    <w:left w:w="108" w:type="dxa"/>
                    <w:bottom w:w="0" w:type="dxa"/>
                    <w:right w:w="108" w:type="dxa"/>
                  </w:tcMar>
                  <w:hideMark/>
                </w:tcPr>
                <w:p w14:paraId="202256E2" w14:textId="39FF1618" w:rsidR="000C2600" w:rsidRPr="00A474E2" w:rsidRDefault="00A474E2" w:rsidP="005E6372">
                  <w:pPr>
                    <w:pStyle w:val="Default"/>
                    <w:framePr w:hSpace="180" w:wrap="around" w:vAnchor="text" w:hAnchor="margin" w:y="-38"/>
                    <w:rPr>
                      <w:color w:val="auto"/>
                      <w:sz w:val="20"/>
                      <w:szCs w:val="20"/>
                    </w:rPr>
                  </w:pPr>
                  <w:r w:rsidRPr="00A474E2">
                    <w:rPr>
                      <w:sz w:val="20"/>
                      <w:szCs w:val="20"/>
                    </w:rPr>
                    <w:t>Mary Welsh</w:t>
                  </w:r>
                </w:p>
                <w:p w14:paraId="606BED79" w14:textId="7889242B" w:rsidR="000C2600" w:rsidRDefault="0089344B" w:rsidP="005E6372">
                  <w:pPr>
                    <w:pStyle w:val="Default"/>
                    <w:framePr w:hSpace="180" w:wrap="around" w:vAnchor="text" w:hAnchor="margin" w:y="-38"/>
                    <w:rPr>
                      <w:color w:val="auto"/>
                      <w:sz w:val="20"/>
                      <w:szCs w:val="20"/>
                    </w:rPr>
                  </w:pPr>
                  <w:r>
                    <w:rPr>
                      <w:color w:val="auto"/>
                      <w:sz w:val="20"/>
                      <w:szCs w:val="20"/>
                    </w:rPr>
                    <w:t xml:space="preserve">Jason Holmes </w:t>
                  </w:r>
                </w:p>
                <w:p w14:paraId="27821ED7"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Michele McLoughlin </w:t>
                  </w:r>
                </w:p>
              </w:tc>
              <w:tc>
                <w:tcPr>
                  <w:tcW w:w="2666" w:type="dxa"/>
                  <w:tcMar>
                    <w:top w:w="0" w:type="dxa"/>
                    <w:left w:w="108" w:type="dxa"/>
                    <w:bottom w:w="0" w:type="dxa"/>
                    <w:right w:w="108" w:type="dxa"/>
                  </w:tcMar>
                  <w:hideMark/>
                </w:tcPr>
                <w:p w14:paraId="45E5D674"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Appointed Member </w:t>
                  </w:r>
                </w:p>
              </w:tc>
              <w:tc>
                <w:tcPr>
                  <w:tcW w:w="2163" w:type="dxa"/>
                  <w:tcMar>
                    <w:top w:w="0" w:type="dxa"/>
                    <w:left w:w="108" w:type="dxa"/>
                    <w:bottom w:w="0" w:type="dxa"/>
                    <w:right w:w="108" w:type="dxa"/>
                  </w:tcMar>
                  <w:hideMark/>
                </w:tcPr>
                <w:p w14:paraId="1D60EA66"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Mary Welsh </w:t>
                  </w:r>
                </w:p>
              </w:tc>
            </w:tr>
            <w:tr w:rsidR="000C2600" w14:paraId="37F241A2" w14:textId="77777777">
              <w:trPr>
                <w:trHeight w:val="246"/>
              </w:trPr>
              <w:tc>
                <w:tcPr>
                  <w:tcW w:w="3091" w:type="dxa"/>
                  <w:tcMar>
                    <w:top w:w="0" w:type="dxa"/>
                    <w:left w:w="108" w:type="dxa"/>
                    <w:bottom w:w="0" w:type="dxa"/>
                    <w:right w:w="108" w:type="dxa"/>
                  </w:tcMar>
                  <w:hideMark/>
                </w:tcPr>
                <w:p w14:paraId="4F9618B1"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Staff Member </w:t>
                  </w:r>
                </w:p>
              </w:tc>
              <w:tc>
                <w:tcPr>
                  <w:tcW w:w="2552" w:type="dxa"/>
                  <w:tcMar>
                    <w:top w:w="0" w:type="dxa"/>
                    <w:left w:w="108" w:type="dxa"/>
                    <w:bottom w:w="0" w:type="dxa"/>
                    <w:right w:w="108" w:type="dxa"/>
                  </w:tcMar>
                  <w:hideMark/>
                </w:tcPr>
                <w:p w14:paraId="4C3E0B54"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Susan Blythe - Jones </w:t>
                  </w:r>
                </w:p>
              </w:tc>
              <w:tc>
                <w:tcPr>
                  <w:tcW w:w="2666" w:type="dxa"/>
                  <w:tcMar>
                    <w:top w:w="0" w:type="dxa"/>
                    <w:left w:w="108" w:type="dxa"/>
                    <w:bottom w:w="0" w:type="dxa"/>
                    <w:right w:w="108" w:type="dxa"/>
                  </w:tcMar>
                  <w:hideMark/>
                </w:tcPr>
                <w:p w14:paraId="034564DE"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Staff Member </w:t>
                  </w:r>
                </w:p>
              </w:tc>
              <w:tc>
                <w:tcPr>
                  <w:tcW w:w="2163" w:type="dxa"/>
                  <w:tcMar>
                    <w:top w:w="0" w:type="dxa"/>
                    <w:left w:w="108" w:type="dxa"/>
                    <w:bottom w:w="0" w:type="dxa"/>
                    <w:right w:w="108" w:type="dxa"/>
                  </w:tcMar>
                  <w:hideMark/>
                </w:tcPr>
                <w:p w14:paraId="183B59D7"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Mhairi Henderson </w:t>
                  </w:r>
                </w:p>
              </w:tc>
            </w:tr>
            <w:tr w:rsidR="000C2600" w14:paraId="32CF19EB" w14:textId="77777777">
              <w:trPr>
                <w:trHeight w:val="107"/>
              </w:trPr>
              <w:tc>
                <w:tcPr>
                  <w:tcW w:w="3091" w:type="dxa"/>
                  <w:tcMar>
                    <w:top w:w="0" w:type="dxa"/>
                    <w:left w:w="108" w:type="dxa"/>
                    <w:bottom w:w="0" w:type="dxa"/>
                    <w:right w:w="108" w:type="dxa"/>
                  </w:tcMar>
                  <w:hideMark/>
                </w:tcPr>
                <w:p w14:paraId="63CCBAFE"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P&amp;C Member </w:t>
                  </w:r>
                </w:p>
              </w:tc>
              <w:tc>
                <w:tcPr>
                  <w:tcW w:w="2552" w:type="dxa"/>
                  <w:tcMar>
                    <w:top w:w="0" w:type="dxa"/>
                    <w:left w:w="108" w:type="dxa"/>
                    <w:bottom w:w="0" w:type="dxa"/>
                    <w:right w:w="108" w:type="dxa"/>
                  </w:tcMar>
                  <w:hideMark/>
                </w:tcPr>
                <w:p w14:paraId="402E85A1"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Clair Bannerman </w:t>
                  </w:r>
                </w:p>
              </w:tc>
              <w:tc>
                <w:tcPr>
                  <w:tcW w:w="2666" w:type="dxa"/>
                  <w:tcMar>
                    <w:top w:w="0" w:type="dxa"/>
                    <w:left w:w="108" w:type="dxa"/>
                    <w:bottom w:w="0" w:type="dxa"/>
                    <w:right w:w="108" w:type="dxa"/>
                  </w:tcMar>
                  <w:hideMark/>
                </w:tcPr>
                <w:p w14:paraId="53C945C8"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P&amp;C Member </w:t>
                  </w:r>
                </w:p>
              </w:tc>
              <w:tc>
                <w:tcPr>
                  <w:tcW w:w="2163" w:type="dxa"/>
                  <w:tcMar>
                    <w:top w:w="0" w:type="dxa"/>
                    <w:left w:w="108" w:type="dxa"/>
                    <w:bottom w:w="0" w:type="dxa"/>
                    <w:right w:w="108" w:type="dxa"/>
                  </w:tcMar>
                  <w:hideMark/>
                </w:tcPr>
                <w:p w14:paraId="6B86F0C1" w14:textId="3A62E8C5" w:rsidR="000C2600" w:rsidRDefault="00493931" w:rsidP="005E6372">
                  <w:pPr>
                    <w:pStyle w:val="Default"/>
                    <w:framePr w:hSpace="180" w:wrap="around" w:vAnchor="text" w:hAnchor="margin" w:y="-38"/>
                    <w:rPr>
                      <w:color w:val="auto"/>
                      <w:sz w:val="20"/>
                      <w:szCs w:val="20"/>
                    </w:rPr>
                  </w:pPr>
                  <w:r>
                    <w:rPr>
                      <w:color w:val="auto"/>
                      <w:sz w:val="20"/>
                      <w:szCs w:val="20"/>
                    </w:rPr>
                    <w:t>Nitin Bagul</w:t>
                  </w:r>
                </w:p>
              </w:tc>
            </w:tr>
            <w:tr w:rsidR="000C2600" w14:paraId="49D77496" w14:textId="77777777">
              <w:trPr>
                <w:trHeight w:val="107"/>
              </w:trPr>
              <w:tc>
                <w:tcPr>
                  <w:tcW w:w="5643" w:type="dxa"/>
                  <w:gridSpan w:val="2"/>
                  <w:tcMar>
                    <w:top w:w="0" w:type="dxa"/>
                    <w:left w:w="108" w:type="dxa"/>
                    <w:bottom w:w="0" w:type="dxa"/>
                    <w:right w:w="108" w:type="dxa"/>
                  </w:tcMar>
                  <w:hideMark/>
                </w:tcPr>
                <w:p w14:paraId="4E22254F"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P&amp;C Member                        </w:t>
                  </w:r>
                  <w:r>
                    <w:rPr>
                      <w:color w:val="auto"/>
                      <w:sz w:val="20"/>
                      <w:szCs w:val="20"/>
                    </w:rPr>
                    <w:t>Ric Curnow</w:t>
                  </w:r>
                </w:p>
              </w:tc>
              <w:tc>
                <w:tcPr>
                  <w:tcW w:w="4829" w:type="dxa"/>
                  <w:gridSpan w:val="2"/>
                  <w:tcMar>
                    <w:top w:w="0" w:type="dxa"/>
                    <w:left w:w="108" w:type="dxa"/>
                    <w:bottom w:w="0" w:type="dxa"/>
                    <w:right w:w="108" w:type="dxa"/>
                  </w:tcMar>
                </w:tcPr>
                <w:p w14:paraId="0EFE38D8" w14:textId="77777777" w:rsidR="000C2600" w:rsidRDefault="000C2600" w:rsidP="005E6372">
                  <w:pPr>
                    <w:pStyle w:val="Default"/>
                    <w:framePr w:hSpace="180" w:wrap="around" w:vAnchor="text" w:hAnchor="margin" w:y="-38"/>
                    <w:rPr>
                      <w:color w:val="auto"/>
                      <w:sz w:val="20"/>
                      <w:szCs w:val="20"/>
                    </w:rPr>
                  </w:pPr>
                </w:p>
              </w:tc>
            </w:tr>
            <w:tr w:rsidR="000C2600" w14:paraId="08CBDEC3" w14:textId="77777777">
              <w:trPr>
                <w:trHeight w:val="107"/>
              </w:trPr>
              <w:tc>
                <w:tcPr>
                  <w:tcW w:w="3091" w:type="dxa"/>
                  <w:tcMar>
                    <w:top w:w="0" w:type="dxa"/>
                    <w:left w:w="108" w:type="dxa"/>
                    <w:bottom w:w="0" w:type="dxa"/>
                    <w:right w:w="108" w:type="dxa"/>
                  </w:tcMar>
                  <w:hideMark/>
                </w:tcPr>
                <w:p w14:paraId="69A06838" w14:textId="77777777" w:rsidR="000C2600" w:rsidRDefault="000C2600" w:rsidP="005E6372">
                  <w:pPr>
                    <w:pStyle w:val="Default"/>
                    <w:framePr w:hSpace="180" w:wrap="around" w:vAnchor="text" w:hAnchor="margin" w:y="-38"/>
                    <w:rPr>
                      <w:b/>
                      <w:bCs/>
                      <w:color w:val="auto"/>
                      <w:sz w:val="20"/>
                      <w:szCs w:val="20"/>
                    </w:rPr>
                  </w:pPr>
                  <w:r>
                    <w:rPr>
                      <w:b/>
                      <w:bCs/>
                      <w:color w:val="auto"/>
                      <w:sz w:val="20"/>
                      <w:szCs w:val="20"/>
                    </w:rPr>
                    <w:t>Student member</w:t>
                  </w:r>
                </w:p>
              </w:tc>
              <w:tc>
                <w:tcPr>
                  <w:tcW w:w="2552" w:type="dxa"/>
                  <w:tcMar>
                    <w:top w:w="0" w:type="dxa"/>
                    <w:left w:w="108" w:type="dxa"/>
                    <w:bottom w:w="0" w:type="dxa"/>
                    <w:right w:w="108" w:type="dxa"/>
                  </w:tcMar>
                  <w:hideMark/>
                </w:tcPr>
                <w:p w14:paraId="49CB225B"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Ekaterina </w:t>
                  </w:r>
                  <w:proofErr w:type="spellStart"/>
                  <w:r>
                    <w:rPr>
                      <w:color w:val="auto"/>
                      <w:sz w:val="20"/>
                      <w:szCs w:val="20"/>
                    </w:rPr>
                    <w:t>Orlova</w:t>
                  </w:r>
                  <w:proofErr w:type="spellEnd"/>
                </w:p>
              </w:tc>
              <w:tc>
                <w:tcPr>
                  <w:tcW w:w="2666" w:type="dxa"/>
                  <w:tcMar>
                    <w:top w:w="0" w:type="dxa"/>
                    <w:left w:w="108" w:type="dxa"/>
                    <w:bottom w:w="0" w:type="dxa"/>
                    <w:right w:w="108" w:type="dxa"/>
                  </w:tcMar>
                  <w:hideMark/>
                </w:tcPr>
                <w:p w14:paraId="10F1DA1F"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Student Member </w:t>
                  </w:r>
                </w:p>
              </w:tc>
              <w:tc>
                <w:tcPr>
                  <w:tcW w:w="2163" w:type="dxa"/>
                  <w:tcMar>
                    <w:top w:w="0" w:type="dxa"/>
                    <w:left w:w="108" w:type="dxa"/>
                    <w:bottom w:w="0" w:type="dxa"/>
                    <w:right w:w="108" w:type="dxa"/>
                  </w:tcMar>
                  <w:hideMark/>
                </w:tcPr>
                <w:p w14:paraId="2949A1AB"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Oliver Herzog </w:t>
                  </w:r>
                </w:p>
              </w:tc>
            </w:tr>
            <w:tr w:rsidR="000C2600" w14:paraId="43B9D3F7" w14:textId="77777777">
              <w:trPr>
                <w:trHeight w:val="245"/>
              </w:trPr>
              <w:tc>
                <w:tcPr>
                  <w:tcW w:w="3091" w:type="dxa"/>
                  <w:tcMar>
                    <w:top w:w="0" w:type="dxa"/>
                    <w:left w:w="108" w:type="dxa"/>
                    <w:bottom w:w="0" w:type="dxa"/>
                    <w:right w:w="108" w:type="dxa"/>
                  </w:tcMar>
                  <w:hideMark/>
                </w:tcPr>
                <w:p w14:paraId="102D96D1"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Australian Government </w:t>
                  </w:r>
                </w:p>
              </w:tc>
              <w:tc>
                <w:tcPr>
                  <w:tcW w:w="2552" w:type="dxa"/>
                  <w:tcMar>
                    <w:top w:w="0" w:type="dxa"/>
                    <w:left w:w="108" w:type="dxa"/>
                    <w:bottom w:w="0" w:type="dxa"/>
                    <w:right w:w="108" w:type="dxa"/>
                  </w:tcMar>
                  <w:hideMark/>
                </w:tcPr>
                <w:p w14:paraId="3FFF7757"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Margaret Leggett </w:t>
                  </w:r>
                </w:p>
              </w:tc>
              <w:tc>
                <w:tcPr>
                  <w:tcW w:w="2666" w:type="dxa"/>
                  <w:tcMar>
                    <w:top w:w="0" w:type="dxa"/>
                    <w:left w:w="108" w:type="dxa"/>
                    <w:bottom w:w="0" w:type="dxa"/>
                    <w:right w:w="108" w:type="dxa"/>
                  </w:tcMar>
                  <w:hideMark/>
                </w:tcPr>
                <w:p w14:paraId="46920CE9"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French Government </w:t>
                  </w:r>
                </w:p>
              </w:tc>
              <w:tc>
                <w:tcPr>
                  <w:tcW w:w="2163" w:type="dxa"/>
                  <w:tcMar>
                    <w:top w:w="0" w:type="dxa"/>
                    <w:left w:w="108" w:type="dxa"/>
                    <w:bottom w:w="0" w:type="dxa"/>
                    <w:right w:w="108" w:type="dxa"/>
                  </w:tcMar>
                  <w:hideMark/>
                </w:tcPr>
                <w:p w14:paraId="6C062B59" w14:textId="77777777" w:rsidR="000C2600" w:rsidRDefault="000C2600" w:rsidP="005E6372">
                  <w:pPr>
                    <w:pStyle w:val="Default"/>
                    <w:framePr w:hSpace="180" w:wrap="around" w:vAnchor="text" w:hAnchor="margin" w:y="-38"/>
                    <w:rPr>
                      <w:color w:val="auto"/>
                      <w:sz w:val="20"/>
                      <w:szCs w:val="20"/>
                    </w:rPr>
                  </w:pPr>
                  <w:r>
                    <w:rPr>
                      <w:color w:val="auto"/>
                      <w:sz w:val="20"/>
                      <w:szCs w:val="20"/>
                    </w:rPr>
                    <w:t xml:space="preserve">Bertrand </w:t>
                  </w:r>
                  <w:proofErr w:type="spellStart"/>
                  <w:r>
                    <w:rPr>
                      <w:color w:val="auto"/>
                      <w:sz w:val="20"/>
                      <w:szCs w:val="20"/>
                    </w:rPr>
                    <w:t>Pous</w:t>
                  </w:r>
                  <w:proofErr w:type="spellEnd"/>
                  <w:r>
                    <w:rPr>
                      <w:color w:val="auto"/>
                      <w:sz w:val="20"/>
                      <w:szCs w:val="20"/>
                    </w:rPr>
                    <w:t xml:space="preserve"> </w:t>
                  </w:r>
                </w:p>
              </w:tc>
            </w:tr>
            <w:tr w:rsidR="000C2600" w14:paraId="209EA21F" w14:textId="77777777">
              <w:trPr>
                <w:trHeight w:val="335"/>
              </w:trPr>
              <w:tc>
                <w:tcPr>
                  <w:tcW w:w="3091" w:type="dxa"/>
                  <w:tcMar>
                    <w:top w:w="0" w:type="dxa"/>
                    <w:left w:w="108" w:type="dxa"/>
                    <w:bottom w:w="0" w:type="dxa"/>
                    <w:right w:w="108" w:type="dxa"/>
                  </w:tcMar>
                  <w:hideMark/>
                </w:tcPr>
                <w:p w14:paraId="4B059474"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French Government </w:t>
                  </w:r>
                </w:p>
              </w:tc>
              <w:tc>
                <w:tcPr>
                  <w:tcW w:w="2552" w:type="dxa"/>
                  <w:tcMar>
                    <w:top w:w="0" w:type="dxa"/>
                    <w:left w:w="108" w:type="dxa"/>
                    <w:bottom w:w="0" w:type="dxa"/>
                    <w:right w:w="108" w:type="dxa"/>
                  </w:tcMar>
                  <w:hideMark/>
                </w:tcPr>
                <w:p w14:paraId="301D0B4C" w14:textId="77777777" w:rsidR="000C2600" w:rsidRDefault="000C2600" w:rsidP="005E6372">
                  <w:pPr>
                    <w:pStyle w:val="Default"/>
                    <w:framePr w:hSpace="180" w:wrap="around" w:vAnchor="text" w:hAnchor="margin" w:y="-38"/>
                    <w:rPr>
                      <w:color w:val="auto"/>
                      <w:sz w:val="20"/>
                      <w:szCs w:val="20"/>
                    </w:rPr>
                  </w:pPr>
                  <w:r>
                    <w:rPr>
                      <w:color w:val="auto"/>
                      <w:sz w:val="20"/>
                      <w:szCs w:val="20"/>
                    </w:rPr>
                    <w:t>David Binan</w:t>
                  </w:r>
                </w:p>
              </w:tc>
              <w:tc>
                <w:tcPr>
                  <w:tcW w:w="2666" w:type="dxa"/>
                  <w:tcMar>
                    <w:top w:w="0" w:type="dxa"/>
                    <w:left w:w="108" w:type="dxa"/>
                    <w:bottom w:w="0" w:type="dxa"/>
                    <w:right w:w="108" w:type="dxa"/>
                  </w:tcMar>
                  <w:hideMark/>
                </w:tcPr>
                <w:p w14:paraId="65471E53" w14:textId="77777777" w:rsidR="000C2600" w:rsidRDefault="000C2600" w:rsidP="005E6372">
                  <w:pPr>
                    <w:pStyle w:val="Default"/>
                    <w:framePr w:hSpace="180" w:wrap="around" w:vAnchor="text" w:hAnchor="margin" w:y="-38"/>
                    <w:rPr>
                      <w:color w:val="auto"/>
                      <w:sz w:val="20"/>
                      <w:szCs w:val="20"/>
                    </w:rPr>
                  </w:pPr>
                  <w:r>
                    <w:rPr>
                      <w:b/>
                      <w:bCs/>
                      <w:color w:val="auto"/>
                      <w:sz w:val="20"/>
                      <w:szCs w:val="20"/>
                    </w:rPr>
                    <w:t xml:space="preserve">Board Secretary </w:t>
                  </w:r>
                </w:p>
              </w:tc>
              <w:tc>
                <w:tcPr>
                  <w:tcW w:w="2163" w:type="dxa"/>
                  <w:tcMar>
                    <w:top w:w="0" w:type="dxa"/>
                    <w:left w:w="108" w:type="dxa"/>
                    <w:bottom w:w="0" w:type="dxa"/>
                    <w:right w:w="108" w:type="dxa"/>
                  </w:tcMar>
                  <w:hideMark/>
                </w:tcPr>
                <w:p w14:paraId="74634D6F" w14:textId="491C0C9B" w:rsidR="000C2600" w:rsidRDefault="006E1CE2" w:rsidP="005E6372">
                  <w:pPr>
                    <w:pStyle w:val="Default"/>
                    <w:framePr w:hSpace="180" w:wrap="around" w:vAnchor="text" w:hAnchor="margin" w:y="-38"/>
                    <w:rPr>
                      <w:color w:val="auto"/>
                      <w:sz w:val="20"/>
                      <w:szCs w:val="20"/>
                    </w:rPr>
                  </w:pPr>
                  <w:r>
                    <w:rPr>
                      <w:color w:val="auto"/>
                      <w:sz w:val="20"/>
                      <w:szCs w:val="20"/>
                    </w:rPr>
                    <w:t>De Barnes</w:t>
                  </w:r>
                  <w:r w:rsidR="000C2600">
                    <w:rPr>
                      <w:color w:val="auto"/>
                      <w:sz w:val="20"/>
                      <w:szCs w:val="20"/>
                    </w:rPr>
                    <w:t xml:space="preserve"> </w:t>
                  </w:r>
                </w:p>
              </w:tc>
            </w:tr>
          </w:tbl>
          <w:p w14:paraId="00BE506A" w14:textId="77777777" w:rsidR="000C2600" w:rsidRDefault="000C2600" w:rsidP="005E6372">
            <w:pPr>
              <w:rPr>
                <w:b/>
                <w:color w:val="auto"/>
                <w:sz w:val="20"/>
                <w:szCs w:val="20"/>
              </w:rPr>
            </w:pPr>
          </w:p>
        </w:tc>
      </w:tr>
      <w:tr w:rsidR="000C2600" w14:paraId="395AFD17" w14:textId="77777777" w:rsidTr="000C2600">
        <w:trPr>
          <w:trHeight w:val="246"/>
        </w:trPr>
        <w:tc>
          <w:tcPr>
            <w:tcW w:w="10689" w:type="dxa"/>
            <w:gridSpan w:val="4"/>
            <w:tcBorders>
              <w:top w:val="single" w:sz="4" w:space="0" w:color="auto"/>
              <w:left w:val="single" w:sz="4" w:space="0" w:color="auto"/>
              <w:bottom w:val="nil"/>
              <w:right w:val="single" w:sz="4" w:space="0" w:color="auto"/>
            </w:tcBorders>
            <w:hideMark/>
          </w:tcPr>
          <w:p w14:paraId="778EB8F8" w14:textId="6C4FF09B" w:rsidR="000C2600" w:rsidRDefault="000C2600" w:rsidP="005E6372">
            <w:pPr>
              <w:rPr>
                <w:b/>
                <w:sz w:val="20"/>
                <w:szCs w:val="20"/>
              </w:rPr>
            </w:pPr>
            <w:r>
              <w:rPr>
                <w:b/>
                <w:sz w:val="20"/>
                <w:szCs w:val="20"/>
              </w:rPr>
              <w:t>P&amp;C 202</w:t>
            </w:r>
            <w:r w:rsidR="0048674C">
              <w:rPr>
                <w:b/>
                <w:sz w:val="20"/>
                <w:szCs w:val="20"/>
              </w:rPr>
              <w:t>1</w:t>
            </w:r>
          </w:p>
        </w:tc>
      </w:tr>
      <w:tr w:rsidR="000C2600" w14:paraId="39B998CB" w14:textId="77777777" w:rsidTr="000C2600">
        <w:trPr>
          <w:trHeight w:val="492"/>
        </w:trPr>
        <w:tc>
          <w:tcPr>
            <w:tcW w:w="2037" w:type="dxa"/>
            <w:tcBorders>
              <w:top w:val="nil"/>
              <w:left w:val="single" w:sz="4" w:space="0" w:color="auto"/>
              <w:bottom w:val="nil"/>
              <w:right w:val="nil"/>
            </w:tcBorders>
            <w:hideMark/>
          </w:tcPr>
          <w:p w14:paraId="72AC284E" w14:textId="77777777" w:rsidR="000C2600" w:rsidRDefault="000C2600" w:rsidP="005E6372">
            <w:pPr>
              <w:jc w:val="right"/>
              <w:rPr>
                <w:b/>
                <w:sz w:val="20"/>
                <w:szCs w:val="20"/>
              </w:rPr>
            </w:pPr>
            <w:r>
              <w:rPr>
                <w:b/>
                <w:sz w:val="20"/>
                <w:szCs w:val="20"/>
              </w:rPr>
              <w:t>President</w:t>
            </w:r>
          </w:p>
        </w:tc>
        <w:tc>
          <w:tcPr>
            <w:tcW w:w="3244" w:type="dxa"/>
            <w:hideMark/>
          </w:tcPr>
          <w:p w14:paraId="51932714" w14:textId="77777777" w:rsidR="000C2600" w:rsidRPr="00340907" w:rsidRDefault="000C2600" w:rsidP="005E6372">
            <w:pPr>
              <w:rPr>
                <w:sz w:val="20"/>
                <w:szCs w:val="20"/>
                <w:lang w:val="fr-FR"/>
              </w:rPr>
            </w:pPr>
            <w:proofErr w:type="spellStart"/>
            <w:r w:rsidRPr="00340907">
              <w:rPr>
                <w:sz w:val="20"/>
                <w:szCs w:val="20"/>
                <w:lang w:val="fr-FR"/>
              </w:rPr>
              <w:t>Jenn</w:t>
            </w:r>
            <w:proofErr w:type="spellEnd"/>
            <w:r w:rsidRPr="00340907">
              <w:rPr>
                <w:sz w:val="20"/>
                <w:szCs w:val="20"/>
                <w:lang w:val="fr-FR"/>
              </w:rPr>
              <w:t xml:space="preserve"> </w:t>
            </w:r>
            <w:proofErr w:type="spellStart"/>
            <w:r w:rsidRPr="00340907">
              <w:rPr>
                <w:sz w:val="20"/>
                <w:szCs w:val="20"/>
                <w:lang w:val="fr-FR"/>
              </w:rPr>
              <w:t>Foulcher</w:t>
            </w:r>
            <w:proofErr w:type="spellEnd"/>
          </w:p>
          <w:p w14:paraId="154F1617" w14:textId="77777777" w:rsidR="000C2600" w:rsidRPr="00340907" w:rsidRDefault="000C2600" w:rsidP="005E6372">
            <w:pPr>
              <w:rPr>
                <w:sz w:val="20"/>
                <w:szCs w:val="20"/>
                <w:lang w:val="fr-FR"/>
              </w:rPr>
            </w:pPr>
            <w:r w:rsidRPr="00340907">
              <w:rPr>
                <w:sz w:val="20"/>
                <w:szCs w:val="20"/>
                <w:lang w:val="fr-FR"/>
              </w:rPr>
              <w:t xml:space="preserve">president@telopeapnc.org.au </w:t>
            </w:r>
          </w:p>
        </w:tc>
        <w:tc>
          <w:tcPr>
            <w:tcW w:w="1710" w:type="dxa"/>
            <w:hideMark/>
          </w:tcPr>
          <w:p w14:paraId="160F3272" w14:textId="77777777" w:rsidR="000C2600" w:rsidRDefault="000C2600" w:rsidP="005E6372">
            <w:pPr>
              <w:jc w:val="right"/>
              <w:rPr>
                <w:b/>
                <w:sz w:val="20"/>
                <w:szCs w:val="20"/>
              </w:rPr>
            </w:pPr>
            <w:r>
              <w:rPr>
                <w:b/>
                <w:sz w:val="20"/>
                <w:szCs w:val="20"/>
              </w:rPr>
              <w:t>Vice President</w:t>
            </w:r>
          </w:p>
        </w:tc>
        <w:tc>
          <w:tcPr>
            <w:tcW w:w="3698" w:type="dxa"/>
            <w:tcBorders>
              <w:top w:val="nil"/>
              <w:left w:val="nil"/>
              <w:bottom w:val="nil"/>
              <w:right w:val="single" w:sz="4" w:space="0" w:color="auto"/>
            </w:tcBorders>
            <w:hideMark/>
          </w:tcPr>
          <w:p w14:paraId="600EFAD5" w14:textId="77777777" w:rsidR="000C2600" w:rsidRDefault="000C2600" w:rsidP="005E6372">
            <w:pPr>
              <w:rPr>
                <w:sz w:val="20"/>
                <w:szCs w:val="20"/>
              </w:rPr>
            </w:pPr>
            <w:r>
              <w:rPr>
                <w:sz w:val="20"/>
                <w:szCs w:val="20"/>
              </w:rPr>
              <w:t>Trish Lavery</w:t>
            </w:r>
            <w:r>
              <w:t xml:space="preserve"> </w:t>
            </w:r>
            <w:r>
              <w:rPr>
                <w:color w:val="333333"/>
                <w:sz w:val="20"/>
                <w:szCs w:val="20"/>
              </w:rPr>
              <w:t>Anselm Enders</w:t>
            </w:r>
          </w:p>
        </w:tc>
      </w:tr>
      <w:tr w:rsidR="000C2600" w14:paraId="09AD90E3" w14:textId="77777777" w:rsidTr="000C2600">
        <w:trPr>
          <w:trHeight w:val="256"/>
        </w:trPr>
        <w:tc>
          <w:tcPr>
            <w:tcW w:w="2037" w:type="dxa"/>
            <w:tcBorders>
              <w:top w:val="nil"/>
              <w:left w:val="single" w:sz="4" w:space="0" w:color="auto"/>
              <w:bottom w:val="nil"/>
              <w:right w:val="nil"/>
            </w:tcBorders>
            <w:hideMark/>
          </w:tcPr>
          <w:p w14:paraId="20276E4D" w14:textId="77777777" w:rsidR="000C2600" w:rsidRDefault="000C2600" w:rsidP="005E6372">
            <w:pPr>
              <w:jc w:val="right"/>
              <w:rPr>
                <w:b/>
                <w:sz w:val="20"/>
                <w:szCs w:val="20"/>
              </w:rPr>
            </w:pPr>
            <w:r>
              <w:rPr>
                <w:b/>
                <w:sz w:val="20"/>
                <w:szCs w:val="20"/>
              </w:rPr>
              <w:t>Secretary</w:t>
            </w:r>
          </w:p>
        </w:tc>
        <w:tc>
          <w:tcPr>
            <w:tcW w:w="3244" w:type="dxa"/>
            <w:hideMark/>
          </w:tcPr>
          <w:p w14:paraId="23BF4F8C" w14:textId="77777777" w:rsidR="000C2600" w:rsidRDefault="000C2600" w:rsidP="005E6372">
            <w:pPr>
              <w:rPr>
                <w:sz w:val="20"/>
                <w:szCs w:val="20"/>
              </w:rPr>
            </w:pPr>
            <w:r>
              <w:rPr>
                <w:sz w:val="20"/>
                <w:szCs w:val="20"/>
              </w:rPr>
              <w:t>Larissa Lefevre</w:t>
            </w:r>
          </w:p>
        </w:tc>
        <w:tc>
          <w:tcPr>
            <w:tcW w:w="1710" w:type="dxa"/>
            <w:hideMark/>
          </w:tcPr>
          <w:p w14:paraId="7D5B83F3" w14:textId="77777777" w:rsidR="000C2600" w:rsidRDefault="000C2600" w:rsidP="005E6372">
            <w:pPr>
              <w:jc w:val="right"/>
              <w:rPr>
                <w:b/>
                <w:sz w:val="20"/>
                <w:szCs w:val="20"/>
              </w:rPr>
            </w:pPr>
            <w:r>
              <w:rPr>
                <w:b/>
                <w:sz w:val="20"/>
                <w:szCs w:val="20"/>
              </w:rPr>
              <w:t>Assistant Secretary</w:t>
            </w:r>
          </w:p>
        </w:tc>
        <w:tc>
          <w:tcPr>
            <w:tcW w:w="3698" w:type="dxa"/>
            <w:tcBorders>
              <w:top w:val="nil"/>
              <w:left w:val="nil"/>
              <w:bottom w:val="nil"/>
              <w:right w:val="single" w:sz="4" w:space="0" w:color="auto"/>
            </w:tcBorders>
            <w:hideMark/>
          </w:tcPr>
          <w:p w14:paraId="3AE1F62B" w14:textId="77777777" w:rsidR="000C2600" w:rsidRDefault="000C2600" w:rsidP="005E6372">
            <w:pPr>
              <w:rPr>
                <w:sz w:val="20"/>
                <w:szCs w:val="20"/>
              </w:rPr>
            </w:pPr>
            <w:r>
              <w:rPr>
                <w:sz w:val="20"/>
                <w:szCs w:val="20"/>
              </w:rPr>
              <w:t>Kate Gauthier</w:t>
            </w:r>
          </w:p>
        </w:tc>
      </w:tr>
      <w:tr w:rsidR="000C2600" w14:paraId="3CC2C5EF" w14:textId="77777777" w:rsidTr="000C2600">
        <w:trPr>
          <w:trHeight w:val="246"/>
        </w:trPr>
        <w:tc>
          <w:tcPr>
            <w:tcW w:w="2037" w:type="dxa"/>
            <w:tcBorders>
              <w:top w:val="nil"/>
              <w:left w:val="single" w:sz="4" w:space="0" w:color="auto"/>
              <w:bottom w:val="nil"/>
              <w:right w:val="nil"/>
            </w:tcBorders>
            <w:hideMark/>
          </w:tcPr>
          <w:p w14:paraId="629C0FF5" w14:textId="77777777" w:rsidR="000C2600" w:rsidRDefault="000C2600" w:rsidP="005E6372">
            <w:pPr>
              <w:jc w:val="right"/>
              <w:rPr>
                <w:b/>
                <w:sz w:val="20"/>
                <w:szCs w:val="20"/>
              </w:rPr>
            </w:pPr>
            <w:r>
              <w:rPr>
                <w:b/>
                <w:sz w:val="20"/>
                <w:szCs w:val="20"/>
              </w:rPr>
              <w:t>Treasurer</w:t>
            </w:r>
          </w:p>
        </w:tc>
        <w:tc>
          <w:tcPr>
            <w:tcW w:w="3244" w:type="dxa"/>
            <w:hideMark/>
          </w:tcPr>
          <w:p w14:paraId="181D0C63" w14:textId="77777777" w:rsidR="000C2600" w:rsidRDefault="000C2600" w:rsidP="005E6372">
            <w:pPr>
              <w:rPr>
                <w:sz w:val="20"/>
                <w:szCs w:val="20"/>
              </w:rPr>
            </w:pPr>
            <w:r>
              <w:rPr>
                <w:sz w:val="20"/>
                <w:szCs w:val="20"/>
              </w:rPr>
              <w:t xml:space="preserve">Alina </w:t>
            </w:r>
            <w:proofErr w:type="spellStart"/>
            <w:r>
              <w:rPr>
                <w:sz w:val="20"/>
                <w:szCs w:val="20"/>
              </w:rPr>
              <w:t>Brylera</w:t>
            </w:r>
            <w:proofErr w:type="spellEnd"/>
          </w:p>
        </w:tc>
        <w:tc>
          <w:tcPr>
            <w:tcW w:w="1710" w:type="dxa"/>
            <w:hideMark/>
          </w:tcPr>
          <w:p w14:paraId="2D70F866" w14:textId="77777777" w:rsidR="000C2600" w:rsidRDefault="000C2600" w:rsidP="005E6372">
            <w:pPr>
              <w:jc w:val="right"/>
              <w:rPr>
                <w:b/>
                <w:sz w:val="20"/>
                <w:szCs w:val="20"/>
              </w:rPr>
            </w:pPr>
            <w:r>
              <w:rPr>
                <w:b/>
                <w:sz w:val="20"/>
                <w:szCs w:val="20"/>
              </w:rPr>
              <w:t>Assistant Treasurer</w:t>
            </w:r>
          </w:p>
        </w:tc>
        <w:tc>
          <w:tcPr>
            <w:tcW w:w="3698" w:type="dxa"/>
            <w:tcBorders>
              <w:top w:val="nil"/>
              <w:left w:val="nil"/>
              <w:bottom w:val="nil"/>
              <w:right w:val="single" w:sz="4" w:space="0" w:color="auto"/>
            </w:tcBorders>
            <w:hideMark/>
          </w:tcPr>
          <w:p w14:paraId="61F63100" w14:textId="77777777" w:rsidR="000C2600" w:rsidRDefault="000C2600" w:rsidP="005E6372">
            <w:pPr>
              <w:rPr>
                <w:sz w:val="20"/>
                <w:szCs w:val="20"/>
              </w:rPr>
            </w:pPr>
            <w:r>
              <w:rPr>
                <w:sz w:val="20"/>
                <w:szCs w:val="20"/>
              </w:rPr>
              <w:t>Wendy Ho</w:t>
            </w:r>
          </w:p>
        </w:tc>
      </w:tr>
      <w:tr w:rsidR="000C2600" w14:paraId="6AFEC438" w14:textId="77777777" w:rsidTr="000C2600">
        <w:trPr>
          <w:trHeight w:val="416"/>
        </w:trPr>
        <w:tc>
          <w:tcPr>
            <w:tcW w:w="2037" w:type="dxa"/>
            <w:tcBorders>
              <w:top w:val="nil"/>
              <w:left w:val="single" w:sz="4" w:space="0" w:color="auto"/>
              <w:bottom w:val="nil"/>
              <w:right w:val="nil"/>
            </w:tcBorders>
            <w:hideMark/>
          </w:tcPr>
          <w:p w14:paraId="1730421C" w14:textId="77777777" w:rsidR="000C2600" w:rsidRDefault="000C2600" w:rsidP="005E6372">
            <w:pPr>
              <w:jc w:val="right"/>
              <w:rPr>
                <w:b/>
                <w:sz w:val="20"/>
                <w:szCs w:val="20"/>
              </w:rPr>
            </w:pPr>
            <w:r>
              <w:rPr>
                <w:b/>
                <w:sz w:val="20"/>
                <w:szCs w:val="20"/>
              </w:rPr>
              <w:t>Public Officer</w:t>
            </w:r>
          </w:p>
        </w:tc>
        <w:tc>
          <w:tcPr>
            <w:tcW w:w="3244" w:type="dxa"/>
            <w:hideMark/>
          </w:tcPr>
          <w:p w14:paraId="3164EF4F" w14:textId="77777777" w:rsidR="000C2600" w:rsidRDefault="000C2600" w:rsidP="005E6372">
            <w:pPr>
              <w:rPr>
                <w:sz w:val="20"/>
                <w:szCs w:val="20"/>
              </w:rPr>
            </w:pPr>
            <w:r>
              <w:rPr>
                <w:sz w:val="20"/>
                <w:szCs w:val="20"/>
              </w:rPr>
              <w:t>Jenny Grant-Curnow</w:t>
            </w:r>
          </w:p>
        </w:tc>
        <w:tc>
          <w:tcPr>
            <w:tcW w:w="1710" w:type="dxa"/>
          </w:tcPr>
          <w:p w14:paraId="083D79F3" w14:textId="77777777" w:rsidR="000C2600" w:rsidRDefault="000C2600" w:rsidP="005E6372">
            <w:pPr>
              <w:jc w:val="right"/>
              <w:rPr>
                <w:b/>
                <w:sz w:val="20"/>
                <w:szCs w:val="20"/>
              </w:rPr>
            </w:pPr>
          </w:p>
        </w:tc>
        <w:tc>
          <w:tcPr>
            <w:tcW w:w="3698" w:type="dxa"/>
            <w:tcBorders>
              <w:top w:val="nil"/>
              <w:left w:val="nil"/>
              <w:bottom w:val="nil"/>
              <w:right w:val="single" w:sz="4" w:space="0" w:color="auto"/>
            </w:tcBorders>
          </w:tcPr>
          <w:p w14:paraId="397C275C" w14:textId="77777777" w:rsidR="000C2600" w:rsidRDefault="000C2600" w:rsidP="005E6372">
            <w:pPr>
              <w:rPr>
                <w:sz w:val="20"/>
                <w:szCs w:val="20"/>
              </w:rPr>
            </w:pPr>
          </w:p>
        </w:tc>
      </w:tr>
      <w:tr w:rsidR="000C2600" w14:paraId="22CADBE0" w14:textId="77777777" w:rsidTr="000C2600">
        <w:trPr>
          <w:trHeight w:val="246"/>
        </w:trPr>
        <w:tc>
          <w:tcPr>
            <w:tcW w:w="2037" w:type="dxa"/>
            <w:tcBorders>
              <w:top w:val="nil"/>
              <w:left w:val="single" w:sz="4" w:space="0" w:color="auto"/>
              <w:bottom w:val="nil"/>
              <w:right w:val="nil"/>
            </w:tcBorders>
            <w:hideMark/>
          </w:tcPr>
          <w:p w14:paraId="4ABA8357" w14:textId="77777777" w:rsidR="000C2600" w:rsidRDefault="000C2600" w:rsidP="005E6372">
            <w:pPr>
              <w:jc w:val="right"/>
              <w:rPr>
                <w:b/>
                <w:sz w:val="20"/>
                <w:szCs w:val="20"/>
              </w:rPr>
            </w:pPr>
            <w:r>
              <w:rPr>
                <w:b/>
                <w:sz w:val="20"/>
                <w:szCs w:val="20"/>
              </w:rPr>
              <w:t>Before and After School Care</w:t>
            </w:r>
          </w:p>
        </w:tc>
        <w:tc>
          <w:tcPr>
            <w:tcW w:w="3244" w:type="dxa"/>
            <w:hideMark/>
          </w:tcPr>
          <w:p w14:paraId="704D8921" w14:textId="77777777" w:rsidR="000C2600" w:rsidRDefault="000C2600" w:rsidP="005E6372">
            <w:pPr>
              <w:rPr>
                <w:sz w:val="20"/>
                <w:szCs w:val="20"/>
              </w:rPr>
            </w:pPr>
            <w:r>
              <w:rPr>
                <w:sz w:val="20"/>
                <w:szCs w:val="20"/>
              </w:rPr>
              <w:t>David Pullen</w:t>
            </w:r>
          </w:p>
          <w:p w14:paraId="69929FBC" w14:textId="77777777" w:rsidR="000C2600" w:rsidRDefault="000C2600" w:rsidP="005E6372">
            <w:pPr>
              <w:rPr>
                <w:sz w:val="20"/>
                <w:szCs w:val="20"/>
              </w:rPr>
            </w:pPr>
            <w:r>
              <w:rPr>
                <w:sz w:val="20"/>
                <w:szCs w:val="20"/>
              </w:rPr>
              <w:t>Louise Hudson</w:t>
            </w:r>
          </w:p>
        </w:tc>
        <w:tc>
          <w:tcPr>
            <w:tcW w:w="1710" w:type="dxa"/>
            <w:hideMark/>
          </w:tcPr>
          <w:p w14:paraId="3906ED1A" w14:textId="77777777" w:rsidR="000C2600" w:rsidRDefault="000C2600" w:rsidP="005E6372">
            <w:pPr>
              <w:jc w:val="right"/>
              <w:rPr>
                <w:b/>
                <w:sz w:val="20"/>
                <w:szCs w:val="20"/>
              </w:rPr>
            </w:pPr>
            <w:r>
              <w:rPr>
                <w:b/>
                <w:sz w:val="20"/>
                <w:szCs w:val="20"/>
              </w:rPr>
              <w:t>ACT P&amp;C Delegate</w:t>
            </w:r>
          </w:p>
        </w:tc>
        <w:tc>
          <w:tcPr>
            <w:tcW w:w="3698" w:type="dxa"/>
            <w:tcBorders>
              <w:top w:val="nil"/>
              <w:left w:val="nil"/>
              <w:bottom w:val="nil"/>
              <w:right w:val="single" w:sz="4" w:space="0" w:color="auto"/>
            </w:tcBorders>
            <w:hideMark/>
          </w:tcPr>
          <w:p w14:paraId="59C2D74F" w14:textId="77777777" w:rsidR="000C2600" w:rsidRDefault="000C2600" w:rsidP="005E6372">
            <w:pPr>
              <w:rPr>
                <w:sz w:val="20"/>
                <w:szCs w:val="20"/>
              </w:rPr>
            </w:pPr>
            <w:r>
              <w:rPr>
                <w:sz w:val="20"/>
                <w:szCs w:val="20"/>
              </w:rPr>
              <w:t>Paul Buckley</w:t>
            </w:r>
          </w:p>
        </w:tc>
      </w:tr>
      <w:tr w:rsidR="000C2600" w:rsidRPr="0077529C" w14:paraId="020500BA" w14:textId="77777777" w:rsidTr="000C2600">
        <w:trPr>
          <w:trHeight w:val="256"/>
        </w:trPr>
        <w:tc>
          <w:tcPr>
            <w:tcW w:w="2037" w:type="dxa"/>
            <w:tcBorders>
              <w:top w:val="nil"/>
              <w:left w:val="single" w:sz="4" w:space="0" w:color="auto"/>
              <w:bottom w:val="nil"/>
              <w:right w:val="nil"/>
            </w:tcBorders>
            <w:hideMark/>
          </w:tcPr>
          <w:p w14:paraId="5B61E29C" w14:textId="77777777" w:rsidR="000C2600" w:rsidRDefault="000C2600" w:rsidP="005E6372">
            <w:pPr>
              <w:jc w:val="right"/>
              <w:rPr>
                <w:b/>
                <w:sz w:val="20"/>
                <w:szCs w:val="20"/>
              </w:rPr>
            </w:pPr>
            <w:r>
              <w:rPr>
                <w:b/>
                <w:sz w:val="20"/>
                <w:szCs w:val="20"/>
              </w:rPr>
              <w:t>Communication Officer</w:t>
            </w:r>
          </w:p>
        </w:tc>
        <w:tc>
          <w:tcPr>
            <w:tcW w:w="3244" w:type="dxa"/>
            <w:hideMark/>
          </w:tcPr>
          <w:p w14:paraId="553F6A64" w14:textId="77777777" w:rsidR="000C2600" w:rsidRDefault="000C2600" w:rsidP="005E6372">
            <w:pPr>
              <w:rPr>
                <w:sz w:val="20"/>
                <w:szCs w:val="20"/>
              </w:rPr>
            </w:pPr>
            <w:r>
              <w:rPr>
                <w:color w:val="333333"/>
                <w:sz w:val="20"/>
                <w:szCs w:val="20"/>
              </w:rPr>
              <w:t xml:space="preserve">Celine </w:t>
            </w:r>
            <w:proofErr w:type="spellStart"/>
            <w:r>
              <w:rPr>
                <w:color w:val="333333"/>
                <w:sz w:val="20"/>
                <w:szCs w:val="20"/>
              </w:rPr>
              <w:t>Oudin</w:t>
            </w:r>
            <w:proofErr w:type="spellEnd"/>
            <w:r>
              <w:rPr>
                <w:color w:val="333333"/>
                <w:sz w:val="20"/>
                <w:szCs w:val="20"/>
              </w:rPr>
              <w:tab/>
            </w:r>
            <w:r>
              <w:rPr>
                <w:color w:val="333333"/>
                <w:sz w:val="20"/>
                <w:szCs w:val="20"/>
              </w:rPr>
              <w:br/>
            </w:r>
          </w:p>
        </w:tc>
        <w:tc>
          <w:tcPr>
            <w:tcW w:w="1710" w:type="dxa"/>
            <w:hideMark/>
          </w:tcPr>
          <w:p w14:paraId="7CE1517F" w14:textId="77777777" w:rsidR="000C2600" w:rsidRDefault="000C2600" w:rsidP="005E6372">
            <w:pPr>
              <w:rPr>
                <w:b/>
                <w:sz w:val="20"/>
                <w:szCs w:val="20"/>
              </w:rPr>
            </w:pPr>
            <w:r>
              <w:rPr>
                <w:b/>
                <w:sz w:val="20"/>
                <w:szCs w:val="20"/>
              </w:rPr>
              <w:t xml:space="preserve">        P&amp;C webmaster        </w:t>
            </w:r>
          </w:p>
        </w:tc>
        <w:tc>
          <w:tcPr>
            <w:tcW w:w="3698" w:type="dxa"/>
            <w:tcBorders>
              <w:top w:val="nil"/>
              <w:left w:val="nil"/>
              <w:bottom w:val="nil"/>
              <w:right w:val="single" w:sz="4" w:space="0" w:color="auto"/>
            </w:tcBorders>
          </w:tcPr>
          <w:p w14:paraId="6B0066CD" w14:textId="77777777" w:rsidR="000C2600" w:rsidRPr="00340907" w:rsidRDefault="000C2600" w:rsidP="005E6372">
            <w:pPr>
              <w:rPr>
                <w:sz w:val="20"/>
                <w:szCs w:val="20"/>
                <w:lang w:val="fr-FR"/>
              </w:rPr>
            </w:pPr>
            <w:r w:rsidRPr="00340907">
              <w:rPr>
                <w:sz w:val="20"/>
                <w:szCs w:val="20"/>
                <w:lang w:val="fr-FR"/>
              </w:rPr>
              <w:t>Audrey Michiels</w:t>
            </w:r>
          </w:p>
          <w:p w14:paraId="0974B572" w14:textId="77777777" w:rsidR="000C2600" w:rsidRPr="00340907" w:rsidRDefault="00031175" w:rsidP="005E6372">
            <w:pPr>
              <w:rPr>
                <w:sz w:val="20"/>
                <w:szCs w:val="20"/>
                <w:lang w:val="fr-FR"/>
              </w:rPr>
            </w:pPr>
            <w:hyperlink r:id="rId57" w:history="1">
              <w:r w:rsidR="000C2600" w:rsidRPr="00340907">
                <w:rPr>
                  <w:rStyle w:val="Hyperlink"/>
                  <w:sz w:val="20"/>
                  <w:szCs w:val="20"/>
                  <w:lang w:val="fr-FR"/>
                </w:rPr>
                <w:t>webmaster@telopeapnc.org.au</w:t>
              </w:r>
            </w:hyperlink>
          </w:p>
          <w:p w14:paraId="5D618A57" w14:textId="77777777" w:rsidR="000C2600" w:rsidRPr="00340907" w:rsidRDefault="000C2600" w:rsidP="005E6372">
            <w:pPr>
              <w:rPr>
                <w:sz w:val="20"/>
                <w:szCs w:val="20"/>
                <w:lang w:val="fr-FR"/>
              </w:rPr>
            </w:pPr>
          </w:p>
        </w:tc>
      </w:tr>
      <w:tr w:rsidR="000C2600" w14:paraId="7EC43CDE" w14:textId="77777777" w:rsidTr="000C2600">
        <w:trPr>
          <w:trHeight w:val="246"/>
        </w:trPr>
        <w:tc>
          <w:tcPr>
            <w:tcW w:w="2037" w:type="dxa"/>
            <w:tcBorders>
              <w:top w:val="nil"/>
              <w:left w:val="single" w:sz="4" w:space="0" w:color="auto"/>
              <w:bottom w:val="nil"/>
              <w:right w:val="nil"/>
            </w:tcBorders>
            <w:hideMark/>
          </w:tcPr>
          <w:p w14:paraId="14F9A03D" w14:textId="77777777" w:rsidR="000C2600" w:rsidRDefault="000C2600" w:rsidP="005E6372">
            <w:pPr>
              <w:jc w:val="right"/>
              <w:rPr>
                <w:b/>
                <w:sz w:val="20"/>
                <w:szCs w:val="20"/>
              </w:rPr>
            </w:pPr>
            <w:r>
              <w:rPr>
                <w:b/>
                <w:sz w:val="20"/>
                <w:szCs w:val="20"/>
              </w:rPr>
              <w:t>Lost Property Officer</w:t>
            </w:r>
          </w:p>
        </w:tc>
        <w:tc>
          <w:tcPr>
            <w:tcW w:w="3244" w:type="dxa"/>
            <w:hideMark/>
          </w:tcPr>
          <w:p w14:paraId="4784EE46" w14:textId="77777777" w:rsidR="000C2600" w:rsidRDefault="000C2600" w:rsidP="005E6372">
            <w:pPr>
              <w:rPr>
                <w:sz w:val="20"/>
                <w:szCs w:val="20"/>
              </w:rPr>
            </w:pPr>
            <w:r>
              <w:rPr>
                <w:sz w:val="20"/>
                <w:szCs w:val="20"/>
              </w:rPr>
              <w:t>Shamus Moore</w:t>
            </w:r>
          </w:p>
        </w:tc>
        <w:tc>
          <w:tcPr>
            <w:tcW w:w="1710" w:type="dxa"/>
          </w:tcPr>
          <w:p w14:paraId="51B5C10E" w14:textId="77777777" w:rsidR="000C2600" w:rsidRDefault="000C2600" w:rsidP="005E6372">
            <w:pPr>
              <w:jc w:val="right"/>
              <w:rPr>
                <w:b/>
                <w:sz w:val="20"/>
                <w:szCs w:val="20"/>
              </w:rPr>
            </w:pPr>
          </w:p>
        </w:tc>
        <w:tc>
          <w:tcPr>
            <w:tcW w:w="3698" w:type="dxa"/>
            <w:tcBorders>
              <w:top w:val="nil"/>
              <w:left w:val="nil"/>
              <w:bottom w:val="nil"/>
              <w:right w:val="single" w:sz="4" w:space="0" w:color="auto"/>
            </w:tcBorders>
          </w:tcPr>
          <w:p w14:paraId="44BC16D2" w14:textId="77777777" w:rsidR="000C2600" w:rsidRDefault="000C2600" w:rsidP="005E6372">
            <w:pPr>
              <w:rPr>
                <w:sz w:val="20"/>
                <w:szCs w:val="20"/>
              </w:rPr>
            </w:pPr>
          </w:p>
        </w:tc>
      </w:tr>
      <w:tr w:rsidR="000C2600" w14:paraId="0E4534B4" w14:textId="77777777" w:rsidTr="000C2600">
        <w:trPr>
          <w:trHeight w:val="705"/>
        </w:trPr>
        <w:tc>
          <w:tcPr>
            <w:tcW w:w="2037" w:type="dxa"/>
            <w:tcBorders>
              <w:top w:val="nil"/>
              <w:left w:val="single" w:sz="4" w:space="0" w:color="auto"/>
              <w:bottom w:val="single" w:sz="4" w:space="0" w:color="auto"/>
              <w:right w:val="nil"/>
            </w:tcBorders>
            <w:hideMark/>
          </w:tcPr>
          <w:p w14:paraId="496014E6" w14:textId="77777777" w:rsidR="000C2600" w:rsidRDefault="000C2600" w:rsidP="005E6372">
            <w:pPr>
              <w:jc w:val="right"/>
              <w:rPr>
                <w:b/>
                <w:sz w:val="20"/>
                <w:szCs w:val="20"/>
              </w:rPr>
            </w:pPr>
            <w:r>
              <w:rPr>
                <w:b/>
                <w:sz w:val="20"/>
                <w:szCs w:val="20"/>
              </w:rPr>
              <w:t>Initial Fete Coordination</w:t>
            </w:r>
          </w:p>
        </w:tc>
        <w:tc>
          <w:tcPr>
            <w:tcW w:w="8652" w:type="dxa"/>
            <w:gridSpan w:val="3"/>
            <w:tcBorders>
              <w:top w:val="nil"/>
              <w:left w:val="nil"/>
              <w:bottom w:val="single" w:sz="4" w:space="0" w:color="auto"/>
              <w:right w:val="single" w:sz="4" w:space="0" w:color="auto"/>
            </w:tcBorders>
            <w:hideMark/>
          </w:tcPr>
          <w:p w14:paraId="060E85F6" w14:textId="77777777" w:rsidR="000C2600" w:rsidRDefault="000C2600" w:rsidP="005E6372">
            <w:pPr>
              <w:rPr>
                <w:sz w:val="20"/>
                <w:szCs w:val="20"/>
              </w:rPr>
            </w:pPr>
            <w:r>
              <w:rPr>
                <w:sz w:val="20"/>
                <w:szCs w:val="20"/>
              </w:rPr>
              <w:t>Wendy Ho</w:t>
            </w:r>
          </w:p>
          <w:p w14:paraId="7635F000" w14:textId="77777777" w:rsidR="000C2600" w:rsidRDefault="000C2600" w:rsidP="005E6372">
            <w:pPr>
              <w:rPr>
                <w:sz w:val="20"/>
                <w:szCs w:val="20"/>
              </w:rPr>
            </w:pPr>
            <w:r>
              <w:rPr>
                <w:rFonts w:cs="Arial"/>
                <w:b/>
                <w:bCs/>
                <w:sz w:val="20"/>
                <w:szCs w:val="20"/>
              </w:rPr>
              <w:t>http://www.telopeapnc.org.au</w:t>
            </w:r>
          </w:p>
        </w:tc>
      </w:tr>
    </w:tbl>
    <w:p w14:paraId="11210FD9" w14:textId="024D36B4" w:rsidR="001B34C9" w:rsidRDefault="001B34C9" w:rsidP="001B34C9">
      <w:pPr>
        <w:jc w:val="both"/>
        <w:rPr>
          <w:szCs w:val="20"/>
        </w:rPr>
      </w:pPr>
    </w:p>
    <w:sectPr w:rsidR="001B34C9" w:rsidSect="00B6279B">
      <w:footerReference w:type="default" r:id="rId58"/>
      <w:pgSz w:w="11907" w:h="16840" w:code="9"/>
      <w:pgMar w:top="720" w:right="720" w:bottom="720" w:left="720"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6EA6" w14:textId="77777777" w:rsidR="0010114F" w:rsidRDefault="0010114F">
      <w:r>
        <w:separator/>
      </w:r>
    </w:p>
  </w:endnote>
  <w:endnote w:type="continuationSeparator" w:id="0">
    <w:p w14:paraId="1C76D5E9" w14:textId="77777777" w:rsidR="0010114F" w:rsidRDefault="001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6E24" w14:textId="77777777" w:rsidR="0010114F" w:rsidRDefault="0010114F">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p w14:paraId="60D536F0" w14:textId="77777777" w:rsidR="0010114F" w:rsidRDefault="0010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C0E8" w14:textId="77777777" w:rsidR="0010114F" w:rsidRDefault="0010114F">
      <w:r>
        <w:separator/>
      </w:r>
    </w:p>
  </w:footnote>
  <w:footnote w:type="continuationSeparator" w:id="0">
    <w:p w14:paraId="5DC8C44E" w14:textId="77777777" w:rsidR="0010114F" w:rsidRDefault="0010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BC8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F8C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8C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E9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8E7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6F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406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219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0C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08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3590"/>
    <w:multiLevelType w:val="hybridMultilevel"/>
    <w:tmpl w:val="0F9E8E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B781A58"/>
    <w:multiLevelType w:val="multilevel"/>
    <w:tmpl w:val="8C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7F6E79"/>
    <w:multiLevelType w:val="hybridMultilevel"/>
    <w:tmpl w:val="D578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D7E75"/>
    <w:multiLevelType w:val="multilevel"/>
    <w:tmpl w:val="4FF6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2D30AE"/>
    <w:multiLevelType w:val="hybridMultilevel"/>
    <w:tmpl w:val="6576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D3808"/>
    <w:multiLevelType w:val="hybridMultilevel"/>
    <w:tmpl w:val="8E9A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81B0A"/>
    <w:multiLevelType w:val="hybridMultilevel"/>
    <w:tmpl w:val="3162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87807"/>
    <w:multiLevelType w:val="hybridMultilevel"/>
    <w:tmpl w:val="DB1E8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AA2845"/>
    <w:multiLevelType w:val="hybridMultilevel"/>
    <w:tmpl w:val="1BA4A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47CB8"/>
    <w:multiLevelType w:val="hybridMultilevel"/>
    <w:tmpl w:val="23446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0155112"/>
    <w:multiLevelType w:val="hybridMultilevel"/>
    <w:tmpl w:val="D6BC9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32FAF"/>
    <w:multiLevelType w:val="hybridMultilevel"/>
    <w:tmpl w:val="B31A9288"/>
    <w:lvl w:ilvl="0" w:tplc="D1287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74D8A"/>
    <w:multiLevelType w:val="multilevel"/>
    <w:tmpl w:val="C69E4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62C67"/>
    <w:multiLevelType w:val="hybridMultilevel"/>
    <w:tmpl w:val="15BE8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B245805"/>
    <w:multiLevelType w:val="multilevel"/>
    <w:tmpl w:val="F87C3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A7439"/>
    <w:multiLevelType w:val="hybridMultilevel"/>
    <w:tmpl w:val="A3A2F0D0"/>
    <w:lvl w:ilvl="0" w:tplc="105C13CA">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Marlett" w:hAnsi="Marlett"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Marlett" w:hAnsi="Marlett"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063002A"/>
    <w:multiLevelType w:val="hybridMultilevel"/>
    <w:tmpl w:val="C7605FAC"/>
    <w:lvl w:ilvl="0" w:tplc="4BBE134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4E146FE"/>
    <w:multiLevelType w:val="hybridMultilevel"/>
    <w:tmpl w:val="DD466FEC"/>
    <w:lvl w:ilvl="0" w:tplc="FCD6636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435D6"/>
    <w:multiLevelType w:val="hybridMultilevel"/>
    <w:tmpl w:val="260C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75752"/>
    <w:multiLevelType w:val="hybridMultilevel"/>
    <w:tmpl w:val="5FBA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374299"/>
    <w:multiLevelType w:val="hybridMultilevel"/>
    <w:tmpl w:val="6E2C3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F023D13"/>
    <w:multiLevelType w:val="hybridMultilevel"/>
    <w:tmpl w:val="8C8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F659C8"/>
    <w:multiLevelType w:val="hybridMultilevel"/>
    <w:tmpl w:val="1CE4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22"/>
  </w:num>
  <w:num w:numId="15">
    <w:abstractNumId w:val="18"/>
  </w:num>
  <w:num w:numId="16">
    <w:abstractNumId w:val="19"/>
  </w:num>
  <w:num w:numId="17">
    <w:abstractNumId w:val="27"/>
  </w:num>
  <w:num w:numId="18">
    <w:abstractNumId w:val="21"/>
  </w:num>
  <w:num w:numId="19">
    <w:abstractNumId w:val="12"/>
  </w:num>
  <w:num w:numId="20">
    <w:abstractNumId w:val="31"/>
  </w:num>
  <w:num w:numId="21">
    <w:abstractNumId w:val="16"/>
  </w:num>
  <w:num w:numId="22">
    <w:abstractNumId w:val="14"/>
  </w:num>
  <w:num w:numId="23">
    <w:abstractNumId w:val="32"/>
  </w:num>
  <w:num w:numId="24">
    <w:abstractNumId w:val="28"/>
  </w:num>
  <w:num w:numId="25">
    <w:abstractNumId w:val="32"/>
  </w:num>
  <w:num w:numId="26">
    <w:abstractNumId w:val="30"/>
  </w:num>
  <w:num w:numId="27">
    <w:abstractNumId w:val="10"/>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24"/>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D4"/>
    <w:rsid w:val="00002D00"/>
    <w:rsid w:val="000074E9"/>
    <w:rsid w:val="00007DB5"/>
    <w:rsid w:val="00012D48"/>
    <w:rsid w:val="000147C6"/>
    <w:rsid w:val="0001511D"/>
    <w:rsid w:val="00024E78"/>
    <w:rsid w:val="00031175"/>
    <w:rsid w:val="00031DFD"/>
    <w:rsid w:val="0003279D"/>
    <w:rsid w:val="00037121"/>
    <w:rsid w:val="00040306"/>
    <w:rsid w:val="000451FC"/>
    <w:rsid w:val="00045355"/>
    <w:rsid w:val="00052E04"/>
    <w:rsid w:val="00054ECD"/>
    <w:rsid w:val="00057605"/>
    <w:rsid w:val="000702A2"/>
    <w:rsid w:val="00075F45"/>
    <w:rsid w:val="00077361"/>
    <w:rsid w:val="000804C4"/>
    <w:rsid w:val="000806A4"/>
    <w:rsid w:val="00082492"/>
    <w:rsid w:val="000868F0"/>
    <w:rsid w:val="00092320"/>
    <w:rsid w:val="0009270C"/>
    <w:rsid w:val="000931F4"/>
    <w:rsid w:val="000A46FB"/>
    <w:rsid w:val="000A5E0C"/>
    <w:rsid w:val="000A7712"/>
    <w:rsid w:val="000C2600"/>
    <w:rsid w:val="000C3E5B"/>
    <w:rsid w:val="000C4F65"/>
    <w:rsid w:val="000C5B24"/>
    <w:rsid w:val="000C61EE"/>
    <w:rsid w:val="000D08BA"/>
    <w:rsid w:val="000D280A"/>
    <w:rsid w:val="000E0ADD"/>
    <w:rsid w:val="000E3C70"/>
    <w:rsid w:val="000E6E51"/>
    <w:rsid w:val="000F0B1E"/>
    <w:rsid w:val="000F0F38"/>
    <w:rsid w:val="000F1A66"/>
    <w:rsid w:val="000F4299"/>
    <w:rsid w:val="000F4C80"/>
    <w:rsid w:val="000F516B"/>
    <w:rsid w:val="0010114F"/>
    <w:rsid w:val="001017B0"/>
    <w:rsid w:val="001051BD"/>
    <w:rsid w:val="00107512"/>
    <w:rsid w:val="0011074C"/>
    <w:rsid w:val="00110B81"/>
    <w:rsid w:val="00112278"/>
    <w:rsid w:val="00114CF3"/>
    <w:rsid w:val="00115D2F"/>
    <w:rsid w:val="00117728"/>
    <w:rsid w:val="00126BE1"/>
    <w:rsid w:val="00132DC9"/>
    <w:rsid w:val="00136689"/>
    <w:rsid w:val="00137097"/>
    <w:rsid w:val="00140D37"/>
    <w:rsid w:val="0014363A"/>
    <w:rsid w:val="00144DCA"/>
    <w:rsid w:val="00161EEE"/>
    <w:rsid w:val="001700D3"/>
    <w:rsid w:val="00185A71"/>
    <w:rsid w:val="00185A82"/>
    <w:rsid w:val="00193BE2"/>
    <w:rsid w:val="00197303"/>
    <w:rsid w:val="001A1981"/>
    <w:rsid w:val="001A42BC"/>
    <w:rsid w:val="001B34C9"/>
    <w:rsid w:val="001B7DD1"/>
    <w:rsid w:val="001C0FF1"/>
    <w:rsid w:val="001C10CD"/>
    <w:rsid w:val="001C14D1"/>
    <w:rsid w:val="001C2C84"/>
    <w:rsid w:val="001C76C0"/>
    <w:rsid w:val="001D0E4D"/>
    <w:rsid w:val="001D1040"/>
    <w:rsid w:val="001D32DE"/>
    <w:rsid w:val="001E1752"/>
    <w:rsid w:val="001E263D"/>
    <w:rsid w:val="001F2B9E"/>
    <w:rsid w:val="001F4B6F"/>
    <w:rsid w:val="00201F61"/>
    <w:rsid w:val="00205928"/>
    <w:rsid w:val="002061C0"/>
    <w:rsid w:val="0020658E"/>
    <w:rsid w:val="0021450F"/>
    <w:rsid w:val="00214518"/>
    <w:rsid w:val="00214AC6"/>
    <w:rsid w:val="00221176"/>
    <w:rsid w:val="00223508"/>
    <w:rsid w:val="00224E55"/>
    <w:rsid w:val="00224E7F"/>
    <w:rsid w:val="0023045B"/>
    <w:rsid w:val="00236A9C"/>
    <w:rsid w:val="002423AF"/>
    <w:rsid w:val="0025799E"/>
    <w:rsid w:val="002618B0"/>
    <w:rsid w:val="00263045"/>
    <w:rsid w:val="002716D9"/>
    <w:rsid w:val="00273AE9"/>
    <w:rsid w:val="00273EA4"/>
    <w:rsid w:val="00274785"/>
    <w:rsid w:val="00275B65"/>
    <w:rsid w:val="00276CD8"/>
    <w:rsid w:val="00277589"/>
    <w:rsid w:val="00280830"/>
    <w:rsid w:val="0028166B"/>
    <w:rsid w:val="00283533"/>
    <w:rsid w:val="00284740"/>
    <w:rsid w:val="00287907"/>
    <w:rsid w:val="0029151A"/>
    <w:rsid w:val="002A2DC8"/>
    <w:rsid w:val="002A3260"/>
    <w:rsid w:val="002A4F7E"/>
    <w:rsid w:val="002B36B0"/>
    <w:rsid w:val="002C2BF1"/>
    <w:rsid w:val="002C328E"/>
    <w:rsid w:val="002C3D62"/>
    <w:rsid w:val="002D1A88"/>
    <w:rsid w:val="002D519A"/>
    <w:rsid w:val="002E3515"/>
    <w:rsid w:val="002F0769"/>
    <w:rsid w:val="002F0EFF"/>
    <w:rsid w:val="002F3F18"/>
    <w:rsid w:val="002F40B3"/>
    <w:rsid w:val="002F56CE"/>
    <w:rsid w:val="002F5B83"/>
    <w:rsid w:val="002F6D51"/>
    <w:rsid w:val="002F709B"/>
    <w:rsid w:val="002F7FFB"/>
    <w:rsid w:val="0031158F"/>
    <w:rsid w:val="00312EDD"/>
    <w:rsid w:val="00313BA1"/>
    <w:rsid w:val="003159F1"/>
    <w:rsid w:val="00317994"/>
    <w:rsid w:val="00321DA3"/>
    <w:rsid w:val="003313FA"/>
    <w:rsid w:val="00331817"/>
    <w:rsid w:val="00337FB1"/>
    <w:rsid w:val="00340907"/>
    <w:rsid w:val="003416CD"/>
    <w:rsid w:val="00343C1E"/>
    <w:rsid w:val="00352763"/>
    <w:rsid w:val="00356F3E"/>
    <w:rsid w:val="003622BC"/>
    <w:rsid w:val="003625AB"/>
    <w:rsid w:val="0036526C"/>
    <w:rsid w:val="0037076B"/>
    <w:rsid w:val="00371B43"/>
    <w:rsid w:val="00380C98"/>
    <w:rsid w:val="00382ADA"/>
    <w:rsid w:val="003A2673"/>
    <w:rsid w:val="003A537A"/>
    <w:rsid w:val="003B7ACD"/>
    <w:rsid w:val="003C1875"/>
    <w:rsid w:val="003C78DB"/>
    <w:rsid w:val="003D3179"/>
    <w:rsid w:val="003D69DA"/>
    <w:rsid w:val="003E047B"/>
    <w:rsid w:val="003E3707"/>
    <w:rsid w:val="003E7363"/>
    <w:rsid w:val="003F7912"/>
    <w:rsid w:val="004012F8"/>
    <w:rsid w:val="00402648"/>
    <w:rsid w:val="00410F60"/>
    <w:rsid w:val="00411AFA"/>
    <w:rsid w:val="00414060"/>
    <w:rsid w:val="004273DD"/>
    <w:rsid w:val="004313F5"/>
    <w:rsid w:val="00440DE1"/>
    <w:rsid w:val="00443FF5"/>
    <w:rsid w:val="00461768"/>
    <w:rsid w:val="00465B59"/>
    <w:rsid w:val="0046691C"/>
    <w:rsid w:val="00467272"/>
    <w:rsid w:val="00471D5D"/>
    <w:rsid w:val="00472FC5"/>
    <w:rsid w:val="00483E40"/>
    <w:rsid w:val="0048674C"/>
    <w:rsid w:val="00487117"/>
    <w:rsid w:val="00493931"/>
    <w:rsid w:val="0049521F"/>
    <w:rsid w:val="00495E8D"/>
    <w:rsid w:val="004974FB"/>
    <w:rsid w:val="004A2CDE"/>
    <w:rsid w:val="004C043D"/>
    <w:rsid w:val="004C095B"/>
    <w:rsid w:val="004E1044"/>
    <w:rsid w:val="004E13A5"/>
    <w:rsid w:val="004E5D92"/>
    <w:rsid w:val="004F1D28"/>
    <w:rsid w:val="004F2CDB"/>
    <w:rsid w:val="004F605F"/>
    <w:rsid w:val="004F7721"/>
    <w:rsid w:val="0050492C"/>
    <w:rsid w:val="00514580"/>
    <w:rsid w:val="00523892"/>
    <w:rsid w:val="00524DE2"/>
    <w:rsid w:val="005260D2"/>
    <w:rsid w:val="00535987"/>
    <w:rsid w:val="00536D87"/>
    <w:rsid w:val="00536FC0"/>
    <w:rsid w:val="00537503"/>
    <w:rsid w:val="005404C1"/>
    <w:rsid w:val="00543FB4"/>
    <w:rsid w:val="005447A0"/>
    <w:rsid w:val="00546A66"/>
    <w:rsid w:val="00564679"/>
    <w:rsid w:val="005679A6"/>
    <w:rsid w:val="005733F2"/>
    <w:rsid w:val="00576E9D"/>
    <w:rsid w:val="00581676"/>
    <w:rsid w:val="00597873"/>
    <w:rsid w:val="005A324E"/>
    <w:rsid w:val="005A614A"/>
    <w:rsid w:val="005A7E07"/>
    <w:rsid w:val="005B34DC"/>
    <w:rsid w:val="005C51DC"/>
    <w:rsid w:val="005C6870"/>
    <w:rsid w:val="005D2080"/>
    <w:rsid w:val="005D38DB"/>
    <w:rsid w:val="005D4893"/>
    <w:rsid w:val="005E1224"/>
    <w:rsid w:val="005E4878"/>
    <w:rsid w:val="005E6372"/>
    <w:rsid w:val="00604961"/>
    <w:rsid w:val="0060507D"/>
    <w:rsid w:val="006108F3"/>
    <w:rsid w:val="0061532E"/>
    <w:rsid w:val="0062053C"/>
    <w:rsid w:val="006251BC"/>
    <w:rsid w:val="006257AD"/>
    <w:rsid w:val="00630213"/>
    <w:rsid w:val="00632A1C"/>
    <w:rsid w:val="00633950"/>
    <w:rsid w:val="006372E3"/>
    <w:rsid w:val="00642F9D"/>
    <w:rsid w:val="006448EE"/>
    <w:rsid w:val="00650843"/>
    <w:rsid w:val="006577B7"/>
    <w:rsid w:val="006604F6"/>
    <w:rsid w:val="00671870"/>
    <w:rsid w:val="006750C1"/>
    <w:rsid w:val="00676E3E"/>
    <w:rsid w:val="00683767"/>
    <w:rsid w:val="00684496"/>
    <w:rsid w:val="00684E60"/>
    <w:rsid w:val="00687160"/>
    <w:rsid w:val="006A25EE"/>
    <w:rsid w:val="006A5CD6"/>
    <w:rsid w:val="006B1CDD"/>
    <w:rsid w:val="006B366E"/>
    <w:rsid w:val="006B3A26"/>
    <w:rsid w:val="006D082D"/>
    <w:rsid w:val="006D169E"/>
    <w:rsid w:val="006D1E47"/>
    <w:rsid w:val="006D394E"/>
    <w:rsid w:val="006D5720"/>
    <w:rsid w:val="006E0559"/>
    <w:rsid w:val="006E1143"/>
    <w:rsid w:val="006E15BC"/>
    <w:rsid w:val="006E1CE2"/>
    <w:rsid w:val="006F62E8"/>
    <w:rsid w:val="007028D7"/>
    <w:rsid w:val="007123AA"/>
    <w:rsid w:val="007244E4"/>
    <w:rsid w:val="00726C48"/>
    <w:rsid w:val="00730434"/>
    <w:rsid w:val="00730BED"/>
    <w:rsid w:val="007337DE"/>
    <w:rsid w:val="0074067B"/>
    <w:rsid w:val="0074134C"/>
    <w:rsid w:val="00745A42"/>
    <w:rsid w:val="00745BD8"/>
    <w:rsid w:val="00750F31"/>
    <w:rsid w:val="007519CA"/>
    <w:rsid w:val="00751E6E"/>
    <w:rsid w:val="00756E4C"/>
    <w:rsid w:val="00757315"/>
    <w:rsid w:val="007641EE"/>
    <w:rsid w:val="0076592B"/>
    <w:rsid w:val="007670D4"/>
    <w:rsid w:val="007725D4"/>
    <w:rsid w:val="007740E5"/>
    <w:rsid w:val="0077529C"/>
    <w:rsid w:val="00775CB1"/>
    <w:rsid w:val="007869FB"/>
    <w:rsid w:val="00794996"/>
    <w:rsid w:val="00796867"/>
    <w:rsid w:val="007A4FD2"/>
    <w:rsid w:val="007B66B4"/>
    <w:rsid w:val="007B6E75"/>
    <w:rsid w:val="007C0923"/>
    <w:rsid w:val="007C0E2A"/>
    <w:rsid w:val="007C257B"/>
    <w:rsid w:val="007C2D13"/>
    <w:rsid w:val="007C5142"/>
    <w:rsid w:val="007C6168"/>
    <w:rsid w:val="007D4800"/>
    <w:rsid w:val="007D57FB"/>
    <w:rsid w:val="007D7AB5"/>
    <w:rsid w:val="007D7B3C"/>
    <w:rsid w:val="007E38FB"/>
    <w:rsid w:val="007E46E8"/>
    <w:rsid w:val="00802CAD"/>
    <w:rsid w:val="008134A9"/>
    <w:rsid w:val="00835816"/>
    <w:rsid w:val="00836FC9"/>
    <w:rsid w:val="008454B4"/>
    <w:rsid w:val="0084568C"/>
    <w:rsid w:val="008506C7"/>
    <w:rsid w:val="00870BC5"/>
    <w:rsid w:val="0087661D"/>
    <w:rsid w:val="008848BE"/>
    <w:rsid w:val="008854EF"/>
    <w:rsid w:val="00891145"/>
    <w:rsid w:val="0089344B"/>
    <w:rsid w:val="0089783D"/>
    <w:rsid w:val="008A1FB8"/>
    <w:rsid w:val="008A6250"/>
    <w:rsid w:val="008A6E41"/>
    <w:rsid w:val="008C3A8B"/>
    <w:rsid w:val="008D54E9"/>
    <w:rsid w:val="008D5B5D"/>
    <w:rsid w:val="008D68B6"/>
    <w:rsid w:val="008D755C"/>
    <w:rsid w:val="008E35F3"/>
    <w:rsid w:val="008F00C3"/>
    <w:rsid w:val="008F2251"/>
    <w:rsid w:val="008F2A83"/>
    <w:rsid w:val="008F54A6"/>
    <w:rsid w:val="008F5E72"/>
    <w:rsid w:val="008F7089"/>
    <w:rsid w:val="008F7E2A"/>
    <w:rsid w:val="00913662"/>
    <w:rsid w:val="00921DBA"/>
    <w:rsid w:val="00921FC5"/>
    <w:rsid w:val="00924AD2"/>
    <w:rsid w:val="00925BA9"/>
    <w:rsid w:val="00930F07"/>
    <w:rsid w:val="00933D6D"/>
    <w:rsid w:val="0093465B"/>
    <w:rsid w:val="00936FB5"/>
    <w:rsid w:val="009379C5"/>
    <w:rsid w:val="00942F0E"/>
    <w:rsid w:val="009439B1"/>
    <w:rsid w:val="00967F63"/>
    <w:rsid w:val="00971986"/>
    <w:rsid w:val="00973065"/>
    <w:rsid w:val="00977F8A"/>
    <w:rsid w:val="009856BF"/>
    <w:rsid w:val="00987874"/>
    <w:rsid w:val="00987BF9"/>
    <w:rsid w:val="00991897"/>
    <w:rsid w:val="009951BB"/>
    <w:rsid w:val="009B5631"/>
    <w:rsid w:val="009B7B41"/>
    <w:rsid w:val="009C0804"/>
    <w:rsid w:val="009C5061"/>
    <w:rsid w:val="009C6E63"/>
    <w:rsid w:val="009C75AF"/>
    <w:rsid w:val="009D2753"/>
    <w:rsid w:val="009D527B"/>
    <w:rsid w:val="009E3C95"/>
    <w:rsid w:val="009E5698"/>
    <w:rsid w:val="009E6015"/>
    <w:rsid w:val="009F1AD6"/>
    <w:rsid w:val="009F1F86"/>
    <w:rsid w:val="009F5C2C"/>
    <w:rsid w:val="00A20493"/>
    <w:rsid w:val="00A22094"/>
    <w:rsid w:val="00A2303A"/>
    <w:rsid w:val="00A24370"/>
    <w:rsid w:val="00A26AA7"/>
    <w:rsid w:val="00A37BC7"/>
    <w:rsid w:val="00A474E2"/>
    <w:rsid w:val="00A55FBA"/>
    <w:rsid w:val="00A603CA"/>
    <w:rsid w:val="00A7557C"/>
    <w:rsid w:val="00A827C1"/>
    <w:rsid w:val="00A87137"/>
    <w:rsid w:val="00A929CA"/>
    <w:rsid w:val="00A93DC2"/>
    <w:rsid w:val="00A9506A"/>
    <w:rsid w:val="00A9745D"/>
    <w:rsid w:val="00AA52FC"/>
    <w:rsid w:val="00AB2169"/>
    <w:rsid w:val="00AC0432"/>
    <w:rsid w:val="00AC7225"/>
    <w:rsid w:val="00AD2F3F"/>
    <w:rsid w:val="00AD511D"/>
    <w:rsid w:val="00AE16BF"/>
    <w:rsid w:val="00AE2E23"/>
    <w:rsid w:val="00AE6D80"/>
    <w:rsid w:val="00AF3FD8"/>
    <w:rsid w:val="00AF5B62"/>
    <w:rsid w:val="00B01CA5"/>
    <w:rsid w:val="00B0318F"/>
    <w:rsid w:val="00B04838"/>
    <w:rsid w:val="00B10AF3"/>
    <w:rsid w:val="00B17487"/>
    <w:rsid w:val="00B20EEC"/>
    <w:rsid w:val="00B448AB"/>
    <w:rsid w:val="00B54D7D"/>
    <w:rsid w:val="00B6279B"/>
    <w:rsid w:val="00B641E8"/>
    <w:rsid w:val="00B73501"/>
    <w:rsid w:val="00B86AF8"/>
    <w:rsid w:val="00B874FB"/>
    <w:rsid w:val="00B90962"/>
    <w:rsid w:val="00B96E66"/>
    <w:rsid w:val="00BA11A8"/>
    <w:rsid w:val="00BA5462"/>
    <w:rsid w:val="00BA5564"/>
    <w:rsid w:val="00BA55D4"/>
    <w:rsid w:val="00BA60D8"/>
    <w:rsid w:val="00BC0385"/>
    <w:rsid w:val="00BC4C76"/>
    <w:rsid w:val="00BC6872"/>
    <w:rsid w:val="00BD5483"/>
    <w:rsid w:val="00BD7FFA"/>
    <w:rsid w:val="00BE0AF3"/>
    <w:rsid w:val="00BE242A"/>
    <w:rsid w:val="00BE27B9"/>
    <w:rsid w:val="00BE3D7C"/>
    <w:rsid w:val="00BE4EF3"/>
    <w:rsid w:val="00BF6733"/>
    <w:rsid w:val="00C120E3"/>
    <w:rsid w:val="00C17F12"/>
    <w:rsid w:val="00C23CB9"/>
    <w:rsid w:val="00C23EDD"/>
    <w:rsid w:val="00C2770C"/>
    <w:rsid w:val="00C35632"/>
    <w:rsid w:val="00C37B8C"/>
    <w:rsid w:val="00C42BF9"/>
    <w:rsid w:val="00C46EFC"/>
    <w:rsid w:val="00C4738B"/>
    <w:rsid w:val="00C5062E"/>
    <w:rsid w:val="00C5135A"/>
    <w:rsid w:val="00C57346"/>
    <w:rsid w:val="00C62309"/>
    <w:rsid w:val="00C64726"/>
    <w:rsid w:val="00C66CCA"/>
    <w:rsid w:val="00C804C4"/>
    <w:rsid w:val="00C832DE"/>
    <w:rsid w:val="00C876AF"/>
    <w:rsid w:val="00C94F51"/>
    <w:rsid w:val="00C972E4"/>
    <w:rsid w:val="00CA151E"/>
    <w:rsid w:val="00CB0BF7"/>
    <w:rsid w:val="00CB0C2D"/>
    <w:rsid w:val="00CB16CF"/>
    <w:rsid w:val="00CB4709"/>
    <w:rsid w:val="00CB4E50"/>
    <w:rsid w:val="00CB5752"/>
    <w:rsid w:val="00CB679B"/>
    <w:rsid w:val="00CC1B15"/>
    <w:rsid w:val="00CC468B"/>
    <w:rsid w:val="00CC517A"/>
    <w:rsid w:val="00CC5667"/>
    <w:rsid w:val="00CC7A40"/>
    <w:rsid w:val="00CD1F92"/>
    <w:rsid w:val="00CE1E84"/>
    <w:rsid w:val="00D03DB1"/>
    <w:rsid w:val="00D06136"/>
    <w:rsid w:val="00D06B45"/>
    <w:rsid w:val="00D07253"/>
    <w:rsid w:val="00D23D46"/>
    <w:rsid w:val="00D27165"/>
    <w:rsid w:val="00D301D3"/>
    <w:rsid w:val="00D35BD6"/>
    <w:rsid w:val="00D4607B"/>
    <w:rsid w:val="00D47425"/>
    <w:rsid w:val="00D5236A"/>
    <w:rsid w:val="00D57D63"/>
    <w:rsid w:val="00D646D4"/>
    <w:rsid w:val="00D65F15"/>
    <w:rsid w:val="00D7191D"/>
    <w:rsid w:val="00D761E9"/>
    <w:rsid w:val="00D81BFA"/>
    <w:rsid w:val="00D900B4"/>
    <w:rsid w:val="00D926E4"/>
    <w:rsid w:val="00D95C34"/>
    <w:rsid w:val="00D97A42"/>
    <w:rsid w:val="00D97ED4"/>
    <w:rsid w:val="00D97EFB"/>
    <w:rsid w:val="00DB0416"/>
    <w:rsid w:val="00DB4CFB"/>
    <w:rsid w:val="00DC0330"/>
    <w:rsid w:val="00DC1834"/>
    <w:rsid w:val="00DC2DDB"/>
    <w:rsid w:val="00DC35F8"/>
    <w:rsid w:val="00DC3A4F"/>
    <w:rsid w:val="00DD50AC"/>
    <w:rsid w:val="00DE45CE"/>
    <w:rsid w:val="00E04265"/>
    <w:rsid w:val="00E070CD"/>
    <w:rsid w:val="00E139A1"/>
    <w:rsid w:val="00E147A1"/>
    <w:rsid w:val="00E157E2"/>
    <w:rsid w:val="00E15D74"/>
    <w:rsid w:val="00E245C4"/>
    <w:rsid w:val="00E246E3"/>
    <w:rsid w:val="00E25F59"/>
    <w:rsid w:val="00E46061"/>
    <w:rsid w:val="00E5066E"/>
    <w:rsid w:val="00E5631C"/>
    <w:rsid w:val="00E5643A"/>
    <w:rsid w:val="00E56A3F"/>
    <w:rsid w:val="00E61E72"/>
    <w:rsid w:val="00E6260A"/>
    <w:rsid w:val="00E64942"/>
    <w:rsid w:val="00E72CB1"/>
    <w:rsid w:val="00E74A1B"/>
    <w:rsid w:val="00E76C8D"/>
    <w:rsid w:val="00E81F76"/>
    <w:rsid w:val="00E856BA"/>
    <w:rsid w:val="00E87860"/>
    <w:rsid w:val="00E902B3"/>
    <w:rsid w:val="00E93EE6"/>
    <w:rsid w:val="00EA1322"/>
    <w:rsid w:val="00EA41A7"/>
    <w:rsid w:val="00EA4B09"/>
    <w:rsid w:val="00EB2FC9"/>
    <w:rsid w:val="00EB6A96"/>
    <w:rsid w:val="00EB7254"/>
    <w:rsid w:val="00EC04E0"/>
    <w:rsid w:val="00ED19C9"/>
    <w:rsid w:val="00ED3A41"/>
    <w:rsid w:val="00ED4AC0"/>
    <w:rsid w:val="00EE2C10"/>
    <w:rsid w:val="00EF00F1"/>
    <w:rsid w:val="00F01E8E"/>
    <w:rsid w:val="00F02D34"/>
    <w:rsid w:val="00F107DC"/>
    <w:rsid w:val="00F178CA"/>
    <w:rsid w:val="00F21A83"/>
    <w:rsid w:val="00F23815"/>
    <w:rsid w:val="00F433E9"/>
    <w:rsid w:val="00F51481"/>
    <w:rsid w:val="00F55461"/>
    <w:rsid w:val="00F61F4D"/>
    <w:rsid w:val="00F63559"/>
    <w:rsid w:val="00F6395D"/>
    <w:rsid w:val="00F65F25"/>
    <w:rsid w:val="00F67D3D"/>
    <w:rsid w:val="00F72C0F"/>
    <w:rsid w:val="00F7460C"/>
    <w:rsid w:val="00F900E0"/>
    <w:rsid w:val="00F907BE"/>
    <w:rsid w:val="00F94826"/>
    <w:rsid w:val="00FA2F2A"/>
    <w:rsid w:val="00FA572E"/>
    <w:rsid w:val="00FA58A3"/>
    <w:rsid w:val="00FA780C"/>
    <w:rsid w:val="00FB110E"/>
    <w:rsid w:val="00FB29E4"/>
    <w:rsid w:val="00FB64C2"/>
    <w:rsid w:val="00FB6960"/>
    <w:rsid w:val="00FD40C4"/>
    <w:rsid w:val="00FD6455"/>
    <w:rsid w:val="00FD75CD"/>
    <w:rsid w:val="00FE167E"/>
    <w:rsid w:val="00FE1722"/>
    <w:rsid w:val="00FE503A"/>
    <w:rsid w:val="00FE5DCA"/>
    <w:rsid w:val="00FF5507"/>
    <w:rsid w:val="00FF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F2F81F"/>
  <w15:docId w15:val="{4BC45852-A495-4F1A-8C3E-8AF0039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6C"/>
    <w:rPr>
      <w:rFonts w:ascii="Verdana" w:eastAsia="Times New Roman" w:hAnsi="Verdana"/>
      <w:color w:val="000000"/>
      <w:kern w:val="28"/>
      <w:sz w:val="16"/>
      <w:szCs w:val="16"/>
      <w:lang w:val="en-US" w:eastAsia="en-US"/>
    </w:rPr>
  </w:style>
  <w:style w:type="paragraph" w:styleId="Heading1">
    <w:name w:val="heading 1"/>
    <w:basedOn w:val="Normal"/>
    <w:next w:val="Normal"/>
    <w:link w:val="Heading1Char"/>
    <w:uiPriority w:val="9"/>
    <w:qFormat/>
    <w:rsid w:val="00A2437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243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2437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C0432"/>
    <w:pPr>
      <w:keepNext/>
      <w:keepLines/>
      <w:spacing w:before="200"/>
      <w:outlineLvl w:val="3"/>
    </w:pPr>
    <w:rPr>
      <w:b/>
      <w:bCs/>
      <w:iCs/>
      <w:color w:val="auto"/>
    </w:rPr>
  </w:style>
  <w:style w:type="paragraph" w:styleId="Heading5">
    <w:name w:val="heading 5"/>
    <w:basedOn w:val="Normal"/>
    <w:next w:val="Normal"/>
    <w:link w:val="Heading5Char"/>
    <w:uiPriority w:val="9"/>
    <w:qFormat/>
    <w:rsid w:val="00AC0432"/>
    <w:pPr>
      <w:keepNext/>
      <w:keepLines/>
      <w:spacing w:before="200"/>
      <w:outlineLvl w:val="4"/>
    </w:pPr>
    <w:rPr>
      <w:b/>
      <w:color w:val="auto"/>
      <w:sz w:val="20"/>
    </w:rPr>
  </w:style>
  <w:style w:type="paragraph" w:styleId="Heading6">
    <w:name w:val="heading 6"/>
    <w:basedOn w:val="Normal"/>
    <w:next w:val="Normal"/>
    <w:link w:val="Heading6Char"/>
    <w:autoRedefine/>
    <w:uiPriority w:val="9"/>
    <w:qFormat/>
    <w:rsid w:val="001E1752"/>
    <w:pPr>
      <w:keepNext/>
      <w:keepLines/>
      <w:spacing w:before="200"/>
      <w:outlineLvl w:val="5"/>
    </w:pPr>
    <w:rPr>
      <w:b/>
      <w:iCs/>
      <w:color w:val="17365D" w:themeColor="text2" w:themeShade="B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72"/>
    <w:rPr>
      <w:rFonts w:ascii="Tahoma" w:hAnsi="Tahoma" w:cs="Tahoma"/>
    </w:rPr>
  </w:style>
  <w:style w:type="character" w:customStyle="1" w:styleId="BalloonTextChar">
    <w:name w:val="Balloon Text Char"/>
    <w:link w:val="BalloonText"/>
    <w:uiPriority w:val="99"/>
    <w:semiHidden/>
    <w:rsid w:val="00E61E72"/>
    <w:rPr>
      <w:rFonts w:ascii="Tahoma" w:hAnsi="Tahoma" w:cs="Tahoma"/>
      <w:sz w:val="16"/>
      <w:szCs w:val="16"/>
    </w:rPr>
  </w:style>
  <w:style w:type="paragraph" w:styleId="Title">
    <w:name w:val="Title"/>
    <w:link w:val="TitleChar"/>
    <w:uiPriority w:val="10"/>
    <w:qFormat/>
    <w:rsid w:val="00E61E72"/>
    <w:pPr>
      <w:spacing w:line="285" w:lineRule="auto"/>
    </w:pPr>
    <w:rPr>
      <w:rFonts w:eastAsia="Times New Roman"/>
      <w:b/>
      <w:bCs/>
      <w:i/>
      <w:iCs/>
      <w:color w:val="000000"/>
      <w:kern w:val="28"/>
      <w:sz w:val="48"/>
      <w:szCs w:val="48"/>
      <w:lang w:val="en-US" w:eastAsia="en-US"/>
    </w:rPr>
  </w:style>
  <w:style w:type="character" w:customStyle="1" w:styleId="TitleChar">
    <w:name w:val="Title Char"/>
    <w:link w:val="Title"/>
    <w:uiPriority w:val="10"/>
    <w:rsid w:val="00E61E72"/>
    <w:rPr>
      <w:rFonts w:eastAsia="Times New Roman"/>
      <w:b/>
      <w:bCs/>
      <w:i/>
      <w:iCs/>
      <w:color w:val="000000"/>
      <w:kern w:val="28"/>
      <w:sz w:val="48"/>
      <w:szCs w:val="48"/>
      <w:lang w:val="en-US" w:eastAsia="en-US" w:bidi="ar-SA"/>
    </w:rPr>
  </w:style>
  <w:style w:type="table" w:styleId="TableGrid">
    <w:name w:val="Table Grid"/>
    <w:basedOn w:val="TableNormal"/>
    <w:uiPriority w:val="59"/>
    <w:rsid w:val="00E61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24370"/>
    <w:rPr>
      <w:rFonts w:ascii="Cambria" w:eastAsia="Times New Roman" w:hAnsi="Cambria" w:cs="Times New Roman"/>
      <w:b/>
      <w:bCs/>
      <w:color w:val="365F91"/>
      <w:kern w:val="28"/>
      <w:sz w:val="28"/>
      <w:szCs w:val="28"/>
    </w:rPr>
  </w:style>
  <w:style w:type="character" w:customStyle="1" w:styleId="Heading2Char">
    <w:name w:val="Heading 2 Char"/>
    <w:link w:val="Heading2"/>
    <w:uiPriority w:val="9"/>
    <w:rsid w:val="00A24370"/>
    <w:rPr>
      <w:rFonts w:ascii="Cambria" w:eastAsia="Times New Roman" w:hAnsi="Cambria" w:cs="Times New Roman"/>
      <w:b/>
      <w:bCs/>
      <w:color w:val="4F81BD"/>
      <w:kern w:val="28"/>
      <w:sz w:val="26"/>
      <w:szCs w:val="26"/>
    </w:rPr>
  </w:style>
  <w:style w:type="character" w:customStyle="1" w:styleId="Heading3Char">
    <w:name w:val="Heading 3 Char"/>
    <w:link w:val="Heading3"/>
    <w:uiPriority w:val="9"/>
    <w:rsid w:val="00A24370"/>
    <w:rPr>
      <w:rFonts w:ascii="Cambria" w:eastAsia="Times New Roman" w:hAnsi="Cambria" w:cs="Times New Roman"/>
      <w:b/>
      <w:bCs/>
      <w:color w:val="4F81BD"/>
      <w:kern w:val="28"/>
      <w:sz w:val="16"/>
      <w:szCs w:val="16"/>
    </w:rPr>
  </w:style>
  <w:style w:type="character" w:customStyle="1" w:styleId="Heading4Char">
    <w:name w:val="Heading 4 Char"/>
    <w:link w:val="Heading4"/>
    <w:uiPriority w:val="9"/>
    <w:rsid w:val="00AC0432"/>
    <w:rPr>
      <w:rFonts w:ascii="Verdana" w:eastAsia="Times New Roman" w:hAnsi="Verdana"/>
      <w:b/>
      <w:bCs/>
      <w:iCs/>
      <w:kern w:val="28"/>
      <w:sz w:val="16"/>
      <w:szCs w:val="16"/>
    </w:rPr>
  </w:style>
  <w:style w:type="character" w:customStyle="1" w:styleId="Heading5Char">
    <w:name w:val="Heading 5 Char"/>
    <w:link w:val="Heading5"/>
    <w:uiPriority w:val="9"/>
    <w:rsid w:val="00AC0432"/>
    <w:rPr>
      <w:rFonts w:ascii="Verdana" w:eastAsia="Times New Roman" w:hAnsi="Verdana"/>
      <w:b/>
      <w:kern w:val="28"/>
      <w:szCs w:val="16"/>
    </w:rPr>
  </w:style>
  <w:style w:type="character" w:styleId="Emphasis">
    <w:name w:val="Emphasis"/>
    <w:uiPriority w:val="20"/>
    <w:qFormat/>
    <w:rsid w:val="00A24370"/>
    <w:rPr>
      <w:i/>
      <w:iCs/>
    </w:rPr>
  </w:style>
  <w:style w:type="character" w:styleId="IntenseEmphasis">
    <w:name w:val="Intense Emphasis"/>
    <w:uiPriority w:val="21"/>
    <w:qFormat/>
    <w:rsid w:val="00A24370"/>
    <w:rPr>
      <w:b/>
      <w:bCs/>
      <w:i/>
      <w:iCs/>
      <w:color w:val="4F81BD"/>
    </w:rPr>
  </w:style>
  <w:style w:type="paragraph" w:styleId="Subtitle">
    <w:name w:val="Subtitle"/>
    <w:basedOn w:val="Normal"/>
    <w:next w:val="Normal"/>
    <w:link w:val="SubtitleChar"/>
    <w:uiPriority w:val="11"/>
    <w:qFormat/>
    <w:rsid w:val="00A24370"/>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A24370"/>
    <w:rPr>
      <w:rFonts w:ascii="Cambria" w:eastAsia="Times New Roman" w:hAnsi="Cambria" w:cs="Times New Roman"/>
      <w:i/>
      <w:iCs/>
      <w:color w:val="4F81BD"/>
      <w:spacing w:val="15"/>
      <w:kern w:val="28"/>
      <w:sz w:val="24"/>
      <w:szCs w:val="24"/>
    </w:rPr>
  </w:style>
  <w:style w:type="character" w:styleId="SubtleEmphasis">
    <w:name w:val="Subtle Emphasis"/>
    <w:uiPriority w:val="19"/>
    <w:qFormat/>
    <w:rsid w:val="00A24370"/>
    <w:rPr>
      <w:i/>
      <w:iCs/>
      <w:color w:val="808080"/>
    </w:rPr>
  </w:style>
  <w:style w:type="character" w:customStyle="1" w:styleId="Heading6Char">
    <w:name w:val="Heading 6 Char"/>
    <w:link w:val="Heading6"/>
    <w:uiPriority w:val="9"/>
    <w:rsid w:val="001E1752"/>
    <w:rPr>
      <w:rFonts w:ascii="Verdana" w:eastAsia="Times New Roman" w:hAnsi="Verdana"/>
      <w:b/>
      <w:iCs/>
      <w:color w:val="17365D" w:themeColor="text2" w:themeShade="BF"/>
      <w:kern w:val="28"/>
      <w:sz w:val="22"/>
      <w:szCs w:val="22"/>
      <w:lang w:val="fr-FR" w:eastAsia="en-US"/>
    </w:rPr>
  </w:style>
  <w:style w:type="character" w:styleId="Hyperlink">
    <w:name w:val="Hyperlink"/>
    <w:uiPriority w:val="99"/>
    <w:unhideWhenUsed/>
    <w:qFormat/>
    <w:rsid w:val="00C64726"/>
    <w:rPr>
      <w:rFonts w:ascii="Verdana" w:hAnsi="Verdana" w:cs="Arial"/>
      <w:b/>
      <w:bCs/>
      <w:color w:val="8DB3E2"/>
      <w:sz w:val="16"/>
      <w:szCs w:val="22"/>
      <w:u w:val="single"/>
    </w:rPr>
  </w:style>
  <w:style w:type="character" w:styleId="FollowedHyperlink">
    <w:name w:val="FollowedHyperlink"/>
    <w:uiPriority w:val="99"/>
    <w:semiHidden/>
    <w:unhideWhenUsed/>
    <w:rsid w:val="00054ECD"/>
    <w:rPr>
      <w:color w:val="800080"/>
      <w:u w:val="single"/>
    </w:rPr>
  </w:style>
  <w:style w:type="character" w:styleId="Strong">
    <w:name w:val="Strong"/>
    <w:qFormat/>
    <w:rsid w:val="00630213"/>
    <w:rPr>
      <w:b/>
      <w:bCs/>
    </w:rPr>
  </w:style>
  <w:style w:type="character" w:customStyle="1" w:styleId="MicheleMcLoughlin">
    <w:name w:val="Michele McLoughlin"/>
    <w:semiHidden/>
    <w:rsid w:val="008506C7"/>
    <w:rPr>
      <w:rFonts w:ascii="Arial" w:hAnsi="Arial" w:cs="Arial"/>
      <w:b w:val="0"/>
      <w:bCs w:val="0"/>
      <w:i w:val="0"/>
      <w:iCs w:val="0"/>
      <w:strike w:val="0"/>
      <w:color w:val="0000FF"/>
      <w:sz w:val="20"/>
      <w:szCs w:val="20"/>
      <w:u w:val="none"/>
    </w:rPr>
  </w:style>
  <w:style w:type="paragraph" w:styleId="Header">
    <w:name w:val="header"/>
    <w:basedOn w:val="Normal"/>
    <w:link w:val="HeaderChar"/>
    <w:uiPriority w:val="99"/>
    <w:unhideWhenUsed/>
    <w:rsid w:val="00C64726"/>
    <w:pPr>
      <w:tabs>
        <w:tab w:val="center" w:pos="4680"/>
        <w:tab w:val="right" w:pos="9360"/>
      </w:tabs>
    </w:pPr>
  </w:style>
  <w:style w:type="character" w:customStyle="1" w:styleId="HeaderChar">
    <w:name w:val="Header Char"/>
    <w:link w:val="Header"/>
    <w:uiPriority w:val="99"/>
    <w:rsid w:val="00C64726"/>
    <w:rPr>
      <w:rFonts w:ascii="Verdana" w:eastAsia="Times New Roman" w:hAnsi="Verdana"/>
      <w:color w:val="000000"/>
      <w:kern w:val="28"/>
      <w:sz w:val="16"/>
      <w:szCs w:val="16"/>
    </w:rPr>
  </w:style>
  <w:style w:type="paragraph" w:styleId="Footer">
    <w:name w:val="footer"/>
    <w:basedOn w:val="Normal"/>
    <w:link w:val="FooterChar"/>
    <w:uiPriority w:val="99"/>
    <w:unhideWhenUsed/>
    <w:rsid w:val="00C64726"/>
    <w:pPr>
      <w:tabs>
        <w:tab w:val="center" w:pos="4680"/>
        <w:tab w:val="right" w:pos="9360"/>
      </w:tabs>
    </w:pPr>
  </w:style>
  <w:style w:type="character" w:customStyle="1" w:styleId="FooterChar">
    <w:name w:val="Footer Char"/>
    <w:link w:val="Footer"/>
    <w:uiPriority w:val="99"/>
    <w:rsid w:val="00C64726"/>
    <w:rPr>
      <w:rFonts w:ascii="Verdana" w:eastAsia="Times New Roman" w:hAnsi="Verdana"/>
      <w:color w:val="000000"/>
      <w:kern w:val="28"/>
      <w:sz w:val="16"/>
      <w:szCs w:val="16"/>
    </w:rPr>
  </w:style>
  <w:style w:type="paragraph" w:customStyle="1" w:styleId="Normalafter">
    <w:name w:val="Normal + after"/>
    <w:basedOn w:val="Normal"/>
    <w:rsid w:val="001051BD"/>
  </w:style>
  <w:style w:type="paragraph" w:styleId="ListParagraph">
    <w:name w:val="List Paragraph"/>
    <w:basedOn w:val="Normal"/>
    <w:uiPriority w:val="34"/>
    <w:qFormat/>
    <w:rsid w:val="001C0FF1"/>
    <w:pPr>
      <w:spacing w:after="200" w:line="276" w:lineRule="auto"/>
      <w:ind w:left="720"/>
      <w:contextualSpacing/>
    </w:pPr>
    <w:rPr>
      <w:rFonts w:ascii="Calibri" w:eastAsia="Calibri" w:hAnsi="Calibri"/>
      <w:color w:val="auto"/>
      <w:kern w:val="0"/>
      <w:sz w:val="22"/>
      <w:szCs w:val="22"/>
      <w:lang w:val="en-AU"/>
    </w:rPr>
  </w:style>
  <w:style w:type="paragraph" w:styleId="NoSpacing">
    <w:name w:val="No Spacing"/>
    <w:uiPriority w:val="1"/>
    <w:qFormat/>
    <w:rsid w:val="001C0FF1"/>
    <w:rPr>
      <w:rFonts w:ascii="Verdana" w:eastAsia="Times New Roman" w:hAnsi="Verdana"/>
      <w:color w:val="000000"/>
      <w:kern w:val="28"/>
      <w:sz w:val="16"/>
      <w:szCs w:val="16"/>
      <w:lang w:val="en-US" w:eastAsia="en-US"/>
    </w:rPr>
  </w:style>
  <w:style w:type="paragraph" w:customStyle="1" w:styleId="Default">
    <w:name w:val="Default"/>
    <w:basedOn w:val="Normal"/>
    <w:rsid w:val="003C1875"/>
    <w:pPr>
      <w:autoSpaceDE w:val="0"/>
      <w:autoSpaceDN w:val="0"/>
    </w:pPr>
    <w:rPr>
      <w:rFonts w:eastAsia="Calibri"/>
      <w:kern w:val="0"/>
      <w:sz w:val="24"/>
      <w:szCs w:val="24"/>
      <w:lang w:val="en-AU" w:eastAsia="en-AU"/>
    </w:rPr>
  </w:style>
  <w:style w:type="paragraph" w:styleId="NormalWeb">
    <w:name w:val="Normal (Web)"/>
    <w:basedOn w:val="Normal"/>
    <w:uiPriority w:val="99"/>
    <w:unhideWhenUsed/>
    <w:rsid w:val="00745A42"/>
    <w:pPr>
      <w:spacing w:before="100" w:beforeAutospacing="1" w:after="100" w:afterAutospacing="1"/>
    </w:pPr>
    <w:rPr>
      <w:rFonts w:ascii="Times New Roman" w:hAnsi="Times New Roman"/>
      <w:color w:val="auto"/>
      <w:kern w:val="0"/>
      <w:sz w:val="24"/>
      <w:szCs w:val="24"/>
      <w:lang w:val="en-AU" w:eastAsia="en-AU"/>
    </w:rPr>
  </w:style>
  <w:style w:type="paragraph" w:styleId="PlainText">
    <w:name w:val="Plain Text"/>
    <w:basedOn w:val="Normal"/>
    <w:link w:val="PlainTextChar"/>
    <w:uiPriority w:val="99"/>
    <w:semiHidden/>
    <w:unhideWhenUsed/>
    <w:rsid w:val="00275B65"/>
    <w:rPr>
      <w:rFonts w:ascii="Calibri" w:eastAsiaTheme="minorHAnsi" w:hAnsi="Calibri" w:cs="Consolas"/>
      <w:color w:val="auto"/>
      <w:kern w:val="0"/>
      <w:sz w:val="22"/>
      <w:szCs w:val="21"/>
      <w:lang w:val="fr-FR"/>
    </w:rPr>
  </w:style>
  <w:style w:type="character" w:customStyle="1" w:styleId="PlainTextChar">
    <w:name w:val="Plain Text Char"/>
    <w:basedOn w:val="DefaultParagraphFont"/>
    <w:link w:val="PlainText"/>
    <w:uiPriority w:val="99"/>
    <w:semiHidden/>
    <w:rsid w:val="00275B65"/>
    <w:rPr>
      <w:rFonts w:eastAsiaTheme="minorHAnsi" w:cs="Consolas"/>
      <w:sz w:val="22"/>
      <w:szCs w:val="21"/>
      <w:lang w:val="fr-FR" w:eastAsia="en-US"/>
    </w:rPr>
  </w:style>
  <w:style w:type="character" w:styleId="UnresolvedMention">
    <w:name w:val="Unresolved Mention"/>
    <w:basedOn w:val="DefaultParagraphFont"/>
    <w:uiPriority w:val="99"/>
    <w:semiHidden/>
    <w:unhideWhenUsed/>
    <w:rsid w:val="000E6E51"/>
    <w:rPr>
      <w:color w:val="605E5C"/>
      <w:shd w:val="clear" w:color="auto" w:fill="E1DFDD"/>
    </w:rPr>
  </w:style>
  <w:style w:type="table" w:customStyle="1" w:styleId="TableGrid1">
    <w:name w:val="Table Grid1"/>
    <w:basedOn w:val="TableNormal"/>
    <w:next w:val="TableGrid"/>
    <w:uiPriority w:val="59"/>
    <w:rsid w:val="00933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11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9853">
      <w:bodyDiv w:val="1"/>
      <w:marLeft w:val="0"/>
      <w:marRight w:val="0"/>
      <w:marTop w:val="0"/>
      <w:marBottom w:val="0"/>
      <w:divBdr>
        <w:top w:val="none" w:sz="0" w:space="0" w:color="auto"/>
        <w:left w:val="none" w:sz="0" w:space="0" w:color="auto"/>
        <w:bottom w:val="none" w:sz="0" w:space="0" w:color="auto"/>
        <w:right w:val="none" w:sz="0" w:space="0" w:color="auto"/>
      </w:divBdr>
    </w:div>
    <w:div w:id="252979799">
      <w:bodyDiv w:val="1"/>
      <w:marLeft w:val="0"/>
      <w:marRight w:val="0"/>
      <w:marTop w:val="0"/>
      <w:marBottom w:val="0"/>
      <w:divBdr>
        <w:top w:val="none" w:sz="0" w:space="0" w:color="auto"/>
        <w:left w:val="none" w:sz="0" w:space="0" w:color="auto"/>
        <w:bottom w:val="none" w:sz="0" w:space="0" w:color="auto"/>
        <w:right w:val="none" w:sz="0" w:space="0" w:color="auto"/>
      </w:divBdr>
    </w:div>
    <w:div w:id="381491254">
      <w:bodyDiv w:val="1"/>
      <w:marLeft w:val="0"/>
      <w:marRight w:val="0"/>
      <w:marTop w:val="0"/>
      <w:marBottom w:val="0"/>
      <w:divBdr>
        <w:top w:val="none" w:sz="0" w:space="0" w:color="auto"/>
        <w:left w:val="none" w:sz="0" w:space="0" w:color="auto"/>
        <w:bottom w:val="none" w:sz="0" w:space="0" w:color="auto"/>
        <w:right w:val="none" w:sz="0" w:space="0" w:color="auto"/>
      </w:divBdr>
    </w:div>
    <w:div w:id="461389724">
      <w:bodyDiv w:val="1"/>
      <w:marLeft w:val="0"/>
      <w:marRight w:val="0"/>
      <w:marTop w:val="0"/>
      <w:marBottom w:val="0"/>
      <w:divBdr>
        <w:top w:val="none" w:sz="0" w:space="0" w:color="auto"/>
        <w:left w:val="none" w:sz="0" w:space="0" w:color="auto"/>
        <w:bottom w:val="none" w:sz="0" w:space="0" w:color="auto"/>
        <w:right w:val="none" w:sz="0" w:space="0" w:color="auto"/>
      </w:divBdr>
    </w:div>
    <w:div w:id="838347661">
      <w:bodyDiv w:val="1"/>
      <w:marLeft w:val="0"/>
      <w:marRight w:val="0"/>
      <w:marTop w:val="0"/>
      <w:marBottom w:val="0"/>
      <w:divBdr>
        <w:top w:val="none" w:sz="0" w:space="0" w:color="auto"/>
        <w:left w:val="none" w:sz="0" w:space="0" w:color="auto"/>
        <w:bottom w:val="none" w:sz="0" w:space="0" w:color="auto"/>
        <w:right w:val="none" w:sz="0" w:space="0" w:color="auto"/>
      </w:divBdr>
    </w:div>
    <w:div w:id="886993402">
      <w:bodyDiv w:val="1"/>
      <w:marLeft w:val="0"/>
      <w:marRight w:val="0"/>
      <w:marTop w:val="0"/>
      <w:marBottom w:val="0"/>
      <w:divBdr>
        <w:top w:val="none" w:sz="0" w:space="0" w:color="auto"/>
        <w:left w:val="none" w:sz="0" w:space="0" w:color="auto"/>
        <w:bottom w:val="none" w:sz="0" w:space="0" w:color="auto"/>
        <w:right w:val="none" w:sz="0" w:space="0" w:color="auto"/>
      </w:divBdr>
    </w:div>
    <w:div w:id="1012688862">
      <w:bodyDiv w:val="1"/>
      <w:marLeft w:val="0"/>
      <w:marRight w:val="0"/>
      <w:marTop w:val="0"/>
      <w:marBottom w:val="0"/>
      <w:divBdr>
        <w:top w:val="none" w:sz="0" w:space="0" w:color="auto"/>
        <w:left w:val="none" w:sz="0" w:space="0" w:color="auto"/>
        <w:bottom w:val="none" w:sz="0" w:space="0" w:color="auto"/>
        <w:right w:val="none" w:sz="0" w:space="0" w:color="auto"/>
      </w:divBdr>
    </w:div>
    <w:div w:id="1130902225">
      <w:bodyDiv w:val="1"/>
      <w:marLeft w:val="0"/>
      <w:marRight w:val="0"/>
      <w:marTop w:val="0"/>
      <w:marBottom w:val="0"/>
      <w:divBdr>
        <w:top w:val="none" w:sz="0" w:space="0" w:color="auto"/>
        <w:left w:val="none" w:sz="0" w:space="0" w:color="auto"/>
        <w:bottom w:val="none" w:sz="0" w:space="0" w:color="auto"/>
        <w:right w:val="none" w:sz="0" w:space="0" w:color="auto"/>
      </w:divBdr>
    </w:div>
    <w:div w:id="1280332656">
      <w:bodyDiv w:val="1"/>
      <w:marLeft w:val="0"/>
      <w:marRight w:val="0"/>
      <w:marTop w:val="0"/>
      <w:marBottom w:val="0"/>
      <w:divBdr>
        <w:top w:val="none" w:sz="0" w:space="0" w:color="auto"/>
        <w:left w:val="none" w:sz="0" w:space="0" w:color="auto"/>
        <w:bottom w:val="none" w:sz="0" w:space="0" w:color="auto"/>
        <w:right w:val="none" w:sz="0" w:space="0" w:color="auto"/>
      </w:divBdr>
    </w:div>
    <w:div w:id="1288390212">
      <w:bodyDiv w:val="1"/>
      <w:marLeft w:val="0"/>
      <w:marRight w:val="0"/>
      <w:marTop w:val="0"/>
      <w:marBottom w:val="0"/>
      <w:divBdr>
        <w:top w:val="none" w:sz="0" w:space="0" w:color="auto"/>
        <w:left w:val="none" w:sz="0" w:space="0" w:color="auto"/>
        <w:bottom w:val="none" w:sz="0" w:space="0" w:color="auto"/>
        <w:right w:val="none" w:sz="0" w:space="0" w:color="auto"/>
      </w:divBdr>
    </w:div>
    <w:div w:id="1501120401">
      <w:bodyDiv w:val="1"/>
      <w:marLeft w:val="0"/>
      <w:marRight w:val="0"/>
      <w:marTop w:val="0"/>
      <w:marBottom w:val="0"/>
      <w:divBdr>
        <w:top w:val="none" w:sz="0" w:space="0" w:color="auto"/>
        <w:left w:val="none" w:sz="0" w:space="0" w:color="auto"/>
        <w:bottom w:val="none" w:sz="0" w:space="0" w:color="auto"/>
        <w:right w:val="none" w:sz="0" w:space="0" w:color="auto"/>
      </w:divBdr>
    </w:div>
    <w:div w:id="1580939347">
      <w:bodyDiv w:val="1"/>
      <w:marLeft w:val="0"/>
      <w:marRight w:val="0"/>
      <w:marTop w:val="0"/>
      <w:marBottom w:val="0"/>
      <w:divBdr>
        <w:top w:val="none" w:sz="0" w:space="0" w:color="auto"/>
        <w:left w:val="none" w:sz="0" w:space="0" w:color="auto"/>
        <w:bottom w:val="none" w:sz="0" w:space="0" w:color="auto"/>
        <w:right w:val="none" w:sz="0" w:space="0" w:color="auto"/>
      </w:divBdr>
    </w:div>
    <w:div w:id="1631478548">
      <w:bodyDiv w:val="1"/>
      <w:marLeft w:val="0"/>
      <w:marRight w:val="0"/>
      <w:marTop w:val="0"/>
      <w:marBottom w:val="0"/>
      <w:divBdr>
        <w:top w:val="none" w:sz="0" w:space="0" w:color="auto"/>
        <w:left w:val="none" w:sz="0" w:space="0" w:color="auto"/>
        <w:bottom w:val="none" w:sz="0" w:space="0" w:color="auto"/>
        <w:right w:val="none" w:sz="0" w:space="0" w:color="auto"/>
      </w:divBdr>
    </w:div>
    <w:div w:id="1659579630">
      <w:bodyDiv w:val="1"/>
      <w:marLeft w:val="0"/>
      <w:marRight w:val="0"/>
      <w:marTop w:val="0"/>
      <w:marBottom w:val="0"/>
      <w:divBdr>
        <w:top w:val="none" w:sz="0" w:space="0" w:color="auto"/>
        <w:left w:val="none" w:sz="0" w:space="0" w:color="auto"/>
        <w:bottom w:val="none" w:sz="0" w:space="0" w:color="auto"/>
        <w:right w:val="none" w:sz="0" w:space="0" w:color="auto"/>
      </w:divBdr>
    </w:div>
    <w:div w:id="1709646691">
      <w:bodyDiv w:val="1"/>
      <w:marLeft w:val="0"/>
      <w:marRight w:val="0"/>
      <w:marTop w:val="0"/>
      <w:marBottom w:val="0"/>
      <w:divBdr>
        <w:top w:val="none" w:sz="0" w:space="0" w:color="auto"/>
        <w:left w:val="none" w:sz="0" w:space="0" w:color="auto"/>
        <w:bottom w:val="none" w:sz="0" w:space="0" w:color="auto"/>
        <w:right w:val="none" w:sz="0" w:space="0" w:color="auto"/>
      </w:divBdr>
    </w:div>
    <w:div w:id="1731271086">
      <w:bodyDiv w:val="1"/>
      <w:marLeft w:val="0"/>
      <w:marRight w:val="0"/>
      <w:marTop w:val="0"/>
      <w:marBottom w:val="0"/>
      <w:divBdr>
        <w:top w:val="none" w:sz="0" w:space="0" w:color="auto"/>
        <w:left w:val="none" w:sz="0" w:space="0" w:color="auto"/>
        <w:bottom w:val="none" w:sz="0" w:space="0" w:color="auto"/>
        <w:right w:val="none" w:sz="0" w:space="0" w:color="auto"/>
      </w:divBdr>
    </w:div>
    <w:div w:id="1925533754">
      <w:bodyDiv w:val="1"/>
      <w:marLeft w:val="0"/>
      <w:marRight w:val="0"/>
      <w:marTop w:val="0"/>
      <w:marBottom w:val="0"/>
      <w:divBdr>
        <w:top w:val="none" w:sz="0" w:space="0" w:color="auto"/>
        <w:left w:val="none" w:sz="0" w:space="0" w:color="auto"/>
        <w:bottom w:val="none" w:sz="0" w:space="0" w:color="auto"/>
        <w:right w:val="none" w:sz="0" w:space="0" w:color="auto"/>
      </w:divBdr>
    </w:div>
    <w:div w:id="1958561519">
      <w:bodyDiv w:val="1"/>
      <w:marLeft w:val="0"/>
      <w:marRight w:val="0"/>
      <w:marTop w:val="0"/>
      <w:marBottom w:val="0"/>
      <w:divBdr>
        <w:top w:val="none" w:sz="0" w:space="0" w:color="auto"/>
        <w:left w:val="none" w:sz="0" w:space="0" w:color="auto"/>
        <w:bottom w:val="none" w:sz="0" w:space="0" w:color="auto"/>
        <w:right w:val="none" w:sz="0" w:space="0" w:color="auto"/>
      </w:divBdr>
    </w:div>
    <w:div w:id="20156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lopea.enquiry@ed.act.edu.au" TargetMode="External"/><Relationship Id="rId18" Type="http://schemas.openxmlformats.org/officeDocument/2006/relationships/hyperlink" Target="mailto:president@telopeapnc.org.au" TargetMode="External"/><Relationship Id="rId26" Type="http://schemas.openxmlformats.org/officeDocument/2006/relationships/hyperlink" Target="https://www.telopeapnc.org.au/subscribe/" TargetMode="External"/><Relationship Id="rId39" Type="http://schemas.openxmlformats.org/officeDocument/2006/relationships/hyperlink" Target="about:blank" TargetMode="External"/><Relationship Id="rId21" Type="http://schemas.openxmlformats.org/officeDocument/2006/relationships/hyperlink" Target="mailto:SecondHandUniformShop@telopeapnc.org.au" TargetMode="External"/><Relationship Id="rId34" Type="http://schemas.openxmlformats.org/officeDocument/2006/relationships/hyperlink" Target="mailto:SecondHandUniformShop@telopeapnc.org.au" TargetMode="External"/><Relationship Id="rId42" Type="http://schemas.openxmlformats.org/officeDocument/2006/relationships/image" Target="media/image10.png"/><Relationship Id="rId47" Type="http://schemas.openxmlformats.org/officeDocument/2006/relationships/hyperlink" Target="http://www.scouts.com.au/" TargetMode="External"/><Relationship Id="rId50" Type="http://schemas.openxmlformats.org/officeDocument/2006/relationships/hyperlink" Target="mailto:groupleader@explorateurs.org.au?subject=Les%20Explorateurs" TargetMode="External"/><Relationship Id="rId55" Type="http://schemas.openxmlformats.org/officeDocument/2006/relationships/hyperlink" Target="mailto:tps@telopea.act.edu.au" TargetMode="External"/><Relationship Id="rId7" Type="http://schemas.openxmlformats.org/officeDocument/2006/relationships/endnotes" Target="endnotes.xml"/><Relationship Id="rId12" Type="http://schemas.openxmlformats.org/officeDocument/2006/relationships/hyperlink" Target="http://bit.ly/TLPS_Robot_2021" TargetMode="External"/><Relationship Id="rId17" Type="http://schemas.openxmlformats.org/officeDocument/2006/relationships/hyperlink" Target="http://www.telopeapnc.org.au/" TargetMode="External"/><Relationship Id="rId25" Type="http://schemas.openxmlformats.org/officeDocument/2006/relationships/hyperlink" Target="about:blank" TargetMode="External"/><Relationship Id="rId33" Type="http://schemas.openxmlformats.org/officeDocument/2006/relationships/hyperlink" Target="https://docs.google.com/forms/d/e/1FAIpQLSf9AMXhRQjtHCYHrSry78rFHDFhlxG2SQYHkiPsjhCXgtXihA/viewform" TargetMode="External"/><Relationship Id="rId38" Type="http://schemas.openxmlformats.org/officeDocument/2006/relationships/hyperlink" Target="about:blank" TargetMode="External"/><Relationship Id="rId46" Type="http://schemas.openxmlformats.org/officeDocument/2006/relationships/hyperlink" Target="http://www.explorateurs.org.a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education.act.gov.au/public-school-life/get-involved-in-your-childs-school/supporting-parent-engagement-grants-program" TargetMode="External"/><Relationship Id="rId29" Type="http://schemas.openxmlformats.org/officeDocument/2006/relationships/hyperlink" Target="about:blank" TargetMode="External"/><Relationship Id="rId41" Type="http://schemas.openxmlformats.org/officeDocument/2006/relationships/image" Target="media/image9.jpeg"/><Relationship Id="rId54"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pac01.safelinks.protection.outlook.com/?url=https%3A%2F%2Factparents.us7.list-manage.com%2Ftrack%2Fclick%3Fu%3Db3886e73e56fb7550ffc964ff%26id%3D58352a7e94%26e%3D527a069e79&amp;data=04%7C01%7C%7Cafc1edfdf84a43097e7508d8c8193c08%7C84df9e7fe9f640afb435aaaaaaaaaaaa%7C1%7C0%7C637479357996751657%7CUnknown%7CTWFpbGZsb3d8eyJWIjoiMC4wLjAwMDAiLCJQIjoiV2luMzIiLCJBTiI6Ik1haWwiLCJXVCI6Mn0%3D%7C1000&amp;sdata=oxdy22lHHhjaLY5ZSvVW6aWrI0vJABCWVghx1P17S0E%3D&amp;reserved=0" TargetMode="External"/><Relationship Id="rId32" Type="http://schemas.openxmlformats.org/officeDocument/2006/relationships/hyperlink" Target="https://www.education.act.gov.au/public-school-life/get-involved-in-your-childs-school/supporting-parent-engagement-grants-program" TargetMode="External"/><Relationship Id="rId37" Type="http://schemas.openxmlformats.org/officeDocument/2006/relationships/hyperlink" Target="https://www.telopeapnc.org.au/subscribe/" TargetMode="External"/><Relationship Id="rId40" Type="http://schemas.openxmlformats.org/officeDocument/2006/relationships/image" Target="media/image8.jpeg"/><Relationship Id="rId45" Type="http://schemas.openxmlformats.org/officeDocument/2006/relationships/image" Target="media/image13.png"/><Relationship Id="rId53" Type="http://schemas.openxmlformats.org/officeDocument/2006/relationships/image" Target="media/image15.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1.png@01D29357.E47D9940" TargetMode="External"/><Relationship Id="rId23" Type="http://schemas.openxmlformats.org/officeDocument/2006/relationships/hyperlink" Target="https://apac01.safelinks.protection.outlook.com/?url=https%3A%2F%2Factparents.us7.list-manage.com%2Ftrack%2Fclick%3Fu%3Db3886e73e56fb7550ffc964ff%26id%3Def1043b0ea%26e%3D527a069e79&amp;data=04%7C01%7C%7Cafc1edfdf84a43097e7508d8c8193c08%7C84df9e7fe9f640afb435aaaaaaaaaaaa%7C1%7C0%7C637479357996751657%7CUnknown%7CTWFpbGZsb3d8eyJWIjoiMC4wLjAwMDAiLCJQIjoiV2luMzIiLCJBTiI6Ik1haWwiLCJXVCI6Mn0%3D%7C1000&amp;sdata=IoCPXwKHTN%2F7NiX9zBi4Ctrsu7m2mxRip0%2BADB9B%2FkA%3D&amp;reserved=0" TargetMode="External"/><Relationship Id="rId28" Type="http://schemas.openxmlformats.org/officeDocument/2006/relationships/hyperlink" Target="about:blank" TargetMode="External"/><Relationship Id="rId36" Type="http://schemas.openxmlformats.org/officeDocument/2006/relationships/hyperlink" Target="https://apac01.safelinks.protection.outlook.com/?url=https%3A%2F%2Factparents.us7.list-manage.com%2Ftrack%2Fclick%3Fu%3Db3886e73e56fb7550ffc964ff%26id%3D58352a7e94%26e%3D527a069e79&amp;data=04%7C01%7C%7Cafc1edfdf84a43097e7508d8c8193c08%7C84df9e7fe9f640afb435aaaaaaaaaaaa%7C1%7C0%7C637479357996751657%7CUnknown%7CTWFpbGZsb3d8eyJWIjoiMC4wLjAwMDAiLCJQIjoiV2luMzIiLCJBTiI6Ik1haWwiLCJXVCI6Mn0%3D%7C1000&amp;sdata=oxdy22lHHhjaLY5ZSvVW6aWrI0vJABCWVghx1P17S0E%3D&amp;reserved=0" TargetMode="External"/><Relationship Id="rId49" Type="http://schemas.openxmlformats.org/officeDocument/2006/relationships/hyperlink" Target="http://www.explorateurs.org.au/" TargetMode="External"/><Relationship Id="rId57" Type="http://schemas.openxmlformats.org/officeDocument/2006/relationships/hyperlink" Target="mailto:webmaster@telopeapnc.org.au" TargetMode="External"/><Relationship Id="rId10" Type="http://schemas.openxmlformats.org/officeDocument/2006/relationships/image" Target="media/image3.png"/><Relationship Id="rId19" Type="http://schemas.openxmlformats.org/officeDocument/2006/relationships/hyperlink" Target="https://www.volunteeringact.org.au/" TargetMode="External"/><Relationship Id="rId31" Type="http://schemas.openxmlformats.org/officeDocument/2006/relationships/hyperlink" Target="https://www.volunteeringact.org.au/" TargetMode="External"/><Relationship Id="rId44" Type="http://schemas.openxmlformats.org/officeDocument/2006/relationships/image" Target="media/image12.png"/><Relationship Id="rId52" Type="http://schemas.openxmlformats.org/officeDocument/2006/relationships/hyperlink" Target="https://www.facebook.com/EclaireursCanberr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about:blank" TargetMode="External"/><Relationship Id="rId30" Type="http://schemas.openxmlformats.org/officeDocument/2006/relationships/hyperlink" Target="mailto:president@telopeapnc.org.au" TargetMode="External"/><Relationship Id="rId35" Type="http://schemas.openxmlformats.org/officeDocument/2006/relationships/hyperlink" Target="https://apac01.safelinks.protection.outlook.com/?url=https%3A%2F%2Factparents.us7.list-manage.com%2Ftrack%2Fclick%3Fu%3Db3886e73e56fb7550ffc964ff%26id%3Def1043b0ea%26e%3D527a069e79&amp;data=04%7C01%7C%7Cafc1edfdf84a43097e7508d8c8193c08%7C84df9e7fe9f640afb435aaaaaaaaaaaa%7C1%7C0%7C637479357996751657%7CUnknown%7CTWFpbGZsb3d8eyJWIjoiMC4wLjAwMDAiLCJQIjoiV2luMzIiLCJBTiI6Ik1haWwiLCJXVCI6Mn0%3D%7C1000&amp;sdata=IoCPXwKHTN%2F7NiX9zBi4Ctrsu7m2mxRip0%2BADB9B%2FkA%3D&amp;reserved=0" TargetMode="External"/><Relationship Id="rId43" Type="http://schemas.openxmlformats.org/officeDocument/2006/relationships/image" Target="media/image11.jpeg"/><Relationship Id="rId48" Type="http://schemas.openxmlformats.org/officeDocument/2006/relationships/image" Target="media/image14.png"/><Relationship Id="rId56" Type="http://schemas.openxmlformats.org/officeDocument/2006/relationships/hyperlink" Target="http://www.telopea.act.edu.au" TargetMode="External"/><Relationship Id="rId8" Type="http://schemas.openxmlformats.org/officeDocument/2006/relationships/image" Target="media/image1.png"/><Relationship Id="rId51" Type="http://schemas.openxmlformats.org/officeDocument/2006/relationships/hyperlink" Target="mailto:eclaireurs.canberra@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LPS\FACULTIES%20DOCO\DOCO-FACULTIES\FACULTIES\Admin%20Staff\Front%20Office\Telopea%20Topics\2018\Telopea%20Topics%20%20%20%20%20%20%20%20%20%20%20%20%20%20%20%20%20%20%20%20%20%20%20%20%20%20%20%20%20%20%20%20%20%20%20%20%20%20%20%20%20%20%20Les%20Nouvelles%20de%20Telop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E57E-6281-4769-8A35-CE443624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Telopea Topics                                           Les Nouvelles de Telopea</Template>
  <TotalTime>0</TotalTime>
  <Pages>18</Pages>
  <Words>8702</Words>
  <Characters>49603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58189</CharactersWithSpaces>
  <SharedDoc>false</SharedDoc>
  <HLinks>
    <vt:vector size="162" baseType="variant">
      <vt:variant>
        <vt:i4>7274516</vt:i4>
      </vt:variant>
      <vt:variant>
        <vt:i4>81</vt:i4>
      </vt:variant>
      <vt:variant>
        <vt:i4>0</vt:i4>
      </vt:variant>
      <vt:variant>
        <vt:i4>5</vt:i4>
      </vt:variant>
      <vt:variant>
        <vt:lpwstr>mailto:president@telopeapnc.org.au</vt:lpwstr>
      </vt:variant>
      <vt:variant>
        <vt:lpwstr/>
      </vt:variant>
      <vt:variant>
        <vt:i4>6881379</vt:i4>
      </vt:variant>
      <vt:variant>
        <vt:i4>78</vt:i4>
      </vt:variant>
      <vt:variant>
        <vt:i4>0</vt:i4>
      </vt:variant>
      <vt:variant>
        <vt:i4>5</vt:i4>
      </vt:variant>
      <vt:variant>
        <vt:lpwstr>http://www.telopea.act.edu.au/</vt:lpwstr>
      </vt:variant>
      <vt:variant>
        <vt:lpwstr/>
      </vt:variant>
      <vt:variant>
        <vt:i4>524348</vt:i4>
      </vt:variant>
      <vt:variant>
        <vt:i4>75</vt:i4>
      </vt:variant>
      <vt:variant>
        <vt:i4>0</vt:i4>
      </vt:variant>
      <vt:variant>
        <vt:i4>5</vt:i4>
      </vt:variant>
      <vt:variant>
        <vt:lpwstr>mailto:tps@telopea.act.edu.au</vt:lpwstr>
      </vt:variant>
      <vt:variant>
        <vt:lpwstr/>
      </vt:variant>
      <vt:variant>
        <vt:i4>262208</vt:i4>
      </vt:variant>
      <vt:variant>
        <vt:i4>69</vt:i4>
      </vt:variant>
      <vt:variant>
        <vt:i4>0</vt:i4>
      </vt:variant>
      <vt:variant>
        <vt:i4>5</vt:i4>
      </vt:variant>
      <vt:variant>
        <vt:lpwstr>https://www.facebook.com/EclaireursCanberra/</vt:lpwstr>
      </vt:variant>
      <vt:variant>
        <vt:lpwstr/>
      </vt:variant>
      <vt:variant>
        <vt:i4>5177379</vt:i4>
      </vt:variant>
      <vt:variant>
        <vt:i4>66</vt:i4>
      </vt:variant>
      <vt:variant>
        <vt:i4>0</vt:i4>
      </vt:variant>
      <vt:variant>
        <vt:i4>5</vt:i4>
      </vt:variant>
      <vt:variant>
        <vt:lpwstr>mailto:eclaireurs.canberra@gmail.com</vt:lpwstr>
      </vt:variant>
      <vt:variant>
        <vt:lpwstr/>
      </vt:variant>
      <vt:variant>
        <vt:i4>4391025</vt:i4>
      </vt:variant>
      <vt:variant>
        <vt:i4>63</vt:i4>
      </vt:variant>
      <vt:variant>
        <vt:i4>0</vt:i4>
      </vt:variant>
      <vt:variant>
        <vt:i4>5</vt:i4>
      </vt:variant>
      <vt:variant>
        <vt:lpwstr>mailto:groupleader@explorateurs.org.au?subject=Les%20Explorateurs</vt:lpwstr>
      </vt:variant>
      <vt:variant>
        <vt:lpwstr/>
      </vt:variant>
      <vt:variant>
        <vt:i4>2097197</vt:i4>
      </vt:variant>
      <vt:variant>
        <vt:i4>60</vt:i4>
      </vt:variant>
      <vt:variant>
        <vt:i4>0</vt:i4>
      </vt:variant>
      <vt:variant>
        <vt:i4>5</vt:i4>
      </vt:variant>
      <vt:variant>
        <vt:lpwstr>http://www.explorateurs.org.au/</vt:lpwstr>
      </vt:variant>
      <vt:variant>
        <vt:lpwstr/>
      </vt:variant>
      <vt:variant>
        <vt:i4>5832794</vt:i4>
      </vt:variant>
      <vt:variant>
        <vt:i4>57</vt:i4>
      </vt:variant>
      <vt:variant>
        <vt:i4>0</vt:i4>
      </vt:variant>
      <vt:variant>
        <vt:i4>5</vt:i4>
      </vt:variant>
      <vt:variant>
        <vt:lpwstr>http://www.scouts.com.au/</vt:lpwstr>
      </vt:variant>
      <vt:variant>
        <vt:lpwstr/>
      </vt:variant>
      <vt:variant>
        <vt:i4>2097197</vt:i4>
      </vt:variant>
      <vt:variant>
        <vt:i4>54</vt:i4>
      </vt:variant>
      <vt:variant>
        <vt:i4>0</vt:i4>
      </vt:variant>
      <vt:variant>
        <vt:i4>5</vt:i4>
      </vt:variant>
      <vt:variant>
        <vt:lpwstr>http://www.explorateurs.org.au/</vt:lpwstr>
      </vt:variant>
      <vt:variant>
        <vt:lpwstr/>
      </vt:variant>
      <vt:variant>
        <vt:i4>3801112</vt:i4>
      </vt:variant>
      <vt:variant>
        <vt:i4>51</vt:i4>
      </vt:variant>
      <vt:variant>
        <vt:i4>0</vt:i4>
      </vt:variant>
      <vt:variant>
        <vt:i4>5</vt:i4>
      </vt:variant>
      <vt:variant>
        <vt:lpwstr>mailto:secondhanduniformshop@telopeapnc.com</vt:lpwstr>
      </vt:variant>
      <vt:variant>
        <vt:lpwstr/>
      </vt:variant>
      <vt:variant>
        <vt:i4>589928</vt:i4>
      </vt:variant>
      <vt:variant>
        <vt:i4>48</vt:i4>
      </vt:variant>
      <vt:variant>
        <vt:i4>0</vt:i4>
      </vt:variant>
      <vt:variant>
        <vt:i4>5</vt:i4>
      </vt:variant>
      <vt:variant>
        <vt:lpwstr>mailto:telopea.uniformshop@gmail.com</vt:lpwstr>
      </vt:variant>
      <vt:variant>
        <vt:lpwstr/>
      </vt:variant>
      <vt:variant>
        <vt:i4>5636130</vt:i4>
      </vt:variant>
      <vt:variant>
        <vt:i4>42</vt:i4>
      </vt:variant>
      <vt:variant>
        <vt:i4>0</vt:i4>
      </vt:variant>
      <vt:variant>
        <vt:i4>5</vt:i4>
      </vt:variant>
      <vt:variant>
        <vt:lpwstr>mailto:Telopea.enquiry@ed.act.edu.au</vt:lpwstr>
      </vt:variant>
      <vt:variant>
        <vt:lpwstr/>
      </vt:variant>
      <vt:variant>
        <vt:i4>7471229</vt:i4>
      </vt:variant>
      <vt:variant>
        <vt:i4>39</vt:i4>
      </vt:variant>
      <vt:variant>
        <vt:i4>0</vt:i4>
      </vt:variant>
      <vt:variant>
        <vt:i4>5</vt:i4>
      </vt:variant>
      <vt:variant>
        <vt:lpwstr/>
      </vt:variant>
      <vt:variant>
        <vt:lpwstr>_COMMUNITY_NEWS</vt:lpwstr>
      </vt:variant>
      <vt:variant>
        <vt:i4>6160489</vt:i4>
      </vt:variant>
      <vt:variant>
        <vt:i4>36</vt:i4>
      </vt:variant>
      <vt:variant>
        <vt:i4>0</vt:i4>
      </vt:variant>
      <vt:variant>
        <vt:i4>5</vt:i4>
      </vt:variant>
      <vt:variant>
        <vt:lpwstr/>
      </vt:variant>
      <vt:variant>
        <vt:lpwstr>finance_office</vt:lpwstr>
      </vt:variant>
      <vt:variant>
        <vt:i4>131090</vt:i4>
      </vt:variant>
      <vt:variant>
        <vt:i4>33</vt:i4>
      </vt:variant>
      <vt:variant>
        <vt:i4>0</vt:i4>
      </vt:variant>
      <vt:variant>
        <vt:i4>5</vt:i4>
      </vt:variant>
      <vt:variant>
        <vt:lpwstr/>
      </vt:variant>
      <vt:variant>
        <vt:lpwstr>_UNIFORM_SHOP</vt:lpwstr>
      </vt:variant>
      <vt:variant>
        <vt:i4>655427</vt:i4>
      </vt:variant>
      <vt:variant>
        <vt:i4>30</vt:i4>
      </vt:variant>
      <vt:variant>
        <vt:i4>0</vt:i4>
      </vt:variant>
      <vt:variant>
        <vt:i4>5</vt:i4>
      </vt:variant>
      <vt:variant>
        <vt:lpwstr/>
      </vt:variant>
      <vt:variant>
        <vt:lpwstr>_P&amp;C_NEWS</vt:lpwstr>
      </vt:variant>
      <vt:variant>
        <vt:i4>7143544</vt:i4>
      </vt:variant>
      <vt:variant>
        <vt:i4>27</vt:i4>
      </vt:variant>
      <vt:variant>
        <vt:i4>0</vt:i4>
      </vt:variant>
      <vt:variant>
        <vt:i4>5</vt:i4>
      </vt:variant>
      <vt:variant>
        <vt:lpwstr/>
      </vt:variant>
      <vt:variant>
        <vt:lpwstr>_CONTACT_US</vt:lpwstr>
      </vt:variant>
      <vt:variant>
        <vt:i4>1572872</vt:i4>
      </vt:variant>
      <vt:variant>
        <vt:i4>24</vt:i4>
      </vt:variant>
      <vt:variant>
        <vt:i4>0</vt:i4>
      </vt:variant>
      <vt:variant>
        <vt:i4>5</vt:i4>
      </vt:variant>
      <vt:variant>
        <vt:lpwstr/>
      </vt:variant>
      <vt:variant>
        <vt:lpwstr>_PRIMARY_NEWS</vt:lpwstr>
      </vt:variant>
      <vt:variant>
        <vt:i4>4718706</vt:i4>
      </vt:variant>
      <vt:variant>
        <vt:i4>21</vt:i4>
      </vt:variant>
      <vt:variant>
        <vt:i4>0</vt:i4>
      </vt:variant>
      <vt:variant>
        <vt:i4>5</vt:i4>
      </vt:variant>
      <vt:variant>
        <vt:lpwstr/>
      </vt:variant>
      <vt:variant>
        <vt:lpwstr>_AFTER_SCHOOL_CARE_</vt:lpwstr>
      </vt:variant>
      <vt:variant>
        <vt:i4>3997747</vt:i4>
      </vt:variant>
      <vt:variant>
        <vt:i4>18</vt:i4>
      </vt:variant>
      <vt:variant>
        <vt:i4>0</vt:i4>
      </vt:variant>
      <vt:variant>
        <vt:i4>5</vt:i4>
      </vt:variant>
      <vt:variant>
        <vt:lpwstr/>
      </vt:variant>
      <vt:variant>
        <vt:lpwstr>SCHOOL_TERM_DATES</vt:lpwstr>
      </vt:variant>
      <vt:variant>
        <vt:i4>8323193</vt:i4>
      </vt:variant>
      <vt:variant>
        <vt:i4>15</vt:i4>
      </vt:variant>
      <vt:variant>
        <vt:i4>0</vt:i4>
      </vt:variant>
      <vt:variant>
        <vt:i4>5</vt:i4>
      </vt:variant>
      <vt:variant>
        <vt:lpwstr/>
      </vt:variant>
      <vt:variant>
        <vt:lpwstr>_SECONDARY_NEWS</vt:lpwstr>
      </vt:variant>
      <vt:variant>
        <vt:i4>4391022</vt:i4>
      </vt:variant>
      <vt:variant>
        <vt:i4>12</vt:i4>
      </vt:variant>
      <vt:variant>
        <vt:i4>0</vt:i4>
      </vt:variant>
      <vt:variant>
        <vt:i4>5</vt:i4>
      </vt:variant>
      <vt:variant>
        <vt:lpwstr/>
      </vt:variant>
      <vt:variant>
        <vt:lpwstr>Important_dates</vt:lpwstr>
      </vt:variant>
      <vt:variant>
        <vt:i4>5832814</vt:i4>
      </vt:variant>
      <vt:variant>
        <vt:i4>9</vt:i4>
      </vt:variant>
      <vt:variant>
        <vt:i4>0</vt:i4>
      </vt:variant>
      <vt:variant>
        <vt:i4>5</vt:i4>
      </vt:variant>
      <vt:variant>
        <vt:lpwstr/>
      </vt:variant>
      <vt:variant>
        <vt:lpwstr>_HIGH_SCHOOL_ANNOUNCEMENTS</vt:lpwstr>
      </vt:variant>
      <vt:variant>
        <vt:i4>7995497</vt:i4>
      </vt:variant>
      <vt:variant>
        <vt:i4>6</vt:i4>
      </vt:variant>
      <vt:variant>
        <vt:i4>0</vt:i4>
      </vt:variant>
      <vt:variant>
        <vt:i4>5</vt:i4>
      </vt:variant>
      <vt:variant>
        <vt:lpwstr/>
      </vt:variant>
      <vt:variant>
        <vt:lpwstr>_SPECIAL_ANNOUNCEMENTS</vt:lpwstr>
      </vt:variant>
      <vt:variant>
        <vt:i4>7733319</vt:i4>
      </vt:variant>
      <vt:variant>
        <vt:i4>3</vt:i4>
      </vt:variant>
      <vt:variant>
        <vt:i4>0</vt:i4>
      </vt:variant>
      <vt:variant>
        <vt:i4>5</vt:i4>
      </vt:variant>
      <vt:variant>
        <vt:lpwstr/>
      </vt:variant>
      <vt:variant>
        <vt:lpwstr>_LE_MOT_DU</vt:lpwstr>
      </vt:variant>
      <vt:variant>
        <vt:i4>2162719</vt:i4>
      </vt:variant>
      <vt:variant>
        <vt:i4>0</vt:i4>
      </vt:variant>
      <vt:variant>
        <vt:i4>0</vt:i4>
      </vt:variant>
      <vt:variant>
        <vt:i4>5</vt:i4>
      </vt:variant>
      <vt:variant>
        <vt:lpwstr/>
      </vt:variant>
      <vt:variant>
        <vt:lpwstr>_Report_from_the</vt:lpwstr>
      </vt:variant>
      <vt:variant>
        <vt:i4>6291458</vt:i4>
      </vt:variant>
      <vt:variant>
        <vt:i4>3570</vt:i4>
      </vt:variant>
      <vt:variant>
        <vt:i4>1025</vt:i4>
      </vt:variant>
      <vt:variant>
        <vt:i4>1</vt:i4>
      </vt:variant>
      <vt:variant>
        <vt:lpwstr>cid:image001.png@01D29357.E47D9940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Ingle, Mariam</dc:creator>
  <cp:lastModifiedBy>Grundler, Boris</cp:lastModifiedBy>
  <cp:revision>2</cp:revision>
  <cp:lastPrinted>2021-02-05T04:49:00Z</cp:lastPrinted>
  <dcterms:created xsi:type="dcterms:W3CDTF">2021-02-15T23:22:00Z</dcterms:created>
  <dcterms:modified xsi:type="dcterms:W3CDTF">2021-02-15T23:22:00Z</dcterms:modified>
</cp:coreProperties>
</file>